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6" w:type="dxa"/>
        <w:tblInd w:w="2" w:type="dxa"/>
        <w:tblCellMar>
          <w:top w:w="10" w:type="dxa"/>
          <w:left w:w="106" w:type="dxa"/>
          <w:right w:w="63" w:type="dxa"/>
        </w:tblCellMar>
        <w:tblLook w:val="04A0" w:firstRow="1" w:lastRow="0" w:firstColumn="1" w:lastColumn="0" w:noHBand="0" w:noVBand="1"/>
      </w:tblPr>
      <w:tblGrid>
        <w:gridCol w:w="3965"/>
        <w:gridCol w:w="850"/>
        <w:gridCol w:w="425"/>
        <w:gridCol w:w="425"/>
        <w:gridCol w:w="852"/>
        <w:gridCol w:w="850"/>
        <w:gridCol w:w="144"/>
        <w:gridCol w:w="708"/>
        <w:gridCol w:w="853"/>
        <w:gridCol w:w="848"/>
        <w:gridCol w:w="849"/>
        <w:gridCol w:w="2131"/>
        <w:gridCol w:w="2126"/>
      </w:tblGrid>
      <w:tr w:rsidR="00FF7612" w14:paraId="17BBA44E" w14:textId="77777777">
        <w:trPr>
          <w:trHeight w:val="559"/>
        </w:trPr>
        <w:tc>
          <w:tcPr>
            <w:tcW w:w="5240" w:type="dxa"/>
            <w:gridSpan w:val="3"/>
            <w:vMerge w:val="restart"/>
            <w:tcBorders>
              <w:top w:val="single" w:sz="4" w:space="0" w:color="000000"/>
              <w:left w:val="single" w:sz="6" w:space="0" w:color="000000"/>
              <w:bottom w:val="single" w:sz="4" w:space="0" w:color="000000"/>
              <w:right w:val="single" w:sz="4" w:space="0" w:color="000000"/>
            </w:tcBorders>
          </w:tcPr>
          <w:p w14:paraId="2237021E" w14:textId="77777777" w:rsidR="00FF7612" w:rsidRDefault="00000000">
            <w:pPr>
              <w:spacing w:line="259" w:lineRule="auto"/>
              <w:ind w:left="125" w:firstLine="0"/>
              <w:jc w:val="center"/>
            </w:pPr>
            <w:r>
              <w:rPr>
                <w:noProof/>
              </w:rPr>
              <w:drawing>
                <wp:anchor distT="0" distB="0" distL="114300" distR="114300" simplePos="0" relativeHeight="251658240" behindDoc="0" locked="0" layoutInCell="1" allowOverlap="0" wp14:anchorId="55FDE2CB" wp14:editId="07F2655C">
                  <wp:simplePos x="0" y="0"/>
                  <wp:positionH relativeFrom="column">
                    <wp:posOffset>146431</wp:posOffset>
                  </wp:positionH>
                  <wp:positionV relativeFrom="paragraph">
                    <wp:posOffset>82184</wp:posOffset>
                  </wp:positionV>
                  <wp:extent cx="847725" cy="869950"/>
                  <wp:effectExtent l="0" t="0" r="0" b="0"/>
                  <wp:wrapSquare wrapText="bothSides"/>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7"/>
                          <a:stretch>
                            <a:fillRect/>
                          </a:stretch>
                        </pic:blipFill>
                        <pic:spPr>
                          <a:xfrm>
                            <a:off x="0" y="0"/>
                            <a:ext cx="847725" cy="869950"/>
                          </a:xfrm>
                          <a:prstGeom prst="rect">
                            <a:avLst/>
                          </a:prstGeom>
                        </pic:spPr>
                      </pic:pic>
                    </a:graphicData>
                  </a:graphic>
                </wp:anchor>
              </w:drawing>
            </w:r>
            <w:r>
              <w:rPr>
                <w:color w:val="C45911"/>
              </w:rPr>
              <w:t xml:space="preserve"> </w:t>
            </w:r>
          </w:p>
          <w:p w14:paraId="3358EB07" w14:textId="77777777" w:rsidR="00FF7612" w:rsidRDefault="00000000">
            <w:pPr>
              <w:spacing w:line="259" w:lineRule="auto"/>
              <w:ind w:left="125" w:firstLine="0"/>
              <w:jc w:val="center"/>
            </w:pPr>
            <w:r>
              <w:rPr>
                <w:color w:val="C45911"/>
              </w:rPr>
              <w:t xml:space="preserve"> </w:t>
            </w:r>
          </w:p>
          <w:p w14:paraId="753D32DF" w14:textId="77777777" w:rsidR="00FF7612" w:rsidRDefault="00000000">
            <w:pPr>
              <w:spacing w:line="259" w:lineRule="auto"/>
              <w:ind w:left="125" w:firstLine="0"/>
              <w:jc w:val="center"/>
            </w:pPr>
            <w:r>
              <w:rPr>
                <w:b/>
              </w:rPr>
              <w:t xml:space="preserve"> </w:t>
            </w:r>
          </w:p>
          <w:p w14:paraId="47D59237" w14:textId="77777777" w:rsidR="00FF7612" w:rsidRDefault="00000000">
            <w:pPr>
              <w:spacing w:line="259" w:lineRule="auto"/>
              <w:ind w:left="125" w:firstLine="0"/>
            </w:pPr>
            <w:proofErr w:type="gramStart"/>
            <w:r>
              <w:rPr>
                <w:b/>
              </w:rPr>
              <w:t>Standard  Marking</w:t>
            </w:r>
            <w:proofErr w:type="gramEnd"/>
            <w:r>
              <w:rPr>
                <w:b/>
              </w:rPr>
              <w:t xml:space="preserve"> Sheet</w:t>
            </w:r>
            <w:r>
              <w:t xml:space="preserve"> </w:t>
            </w:r>
          </w:p>
        </w:tc>
        <w:tc>
          <w:tcPr>
            <w:tcW w:w="9786" w:type="dxa"/>
            <w:gridSpan w:val="10"/>
            <w:tcBorders>
              <w:top w:val="single" w:sz="4" w:space="0" w:color="000000"/>
              <w:left w:val="single" w:sz="4" w:space="0" w:color="000000"/>
              <w:bottom w:val="single" w:sz="4" w:space="0" w:color="000000"/>
              <w:right w:val="single" w:sz="4" w:space="0" w:color="000000"/>
            </w:tcBorders>
          </w:tcPr>
          <w:p w14:paraId="675735E6" w14:textId="77777777" w:rsidR="00FF7612" w:rsidRDefault="00000000">
            <w:pPr>
              <w:spacing w:line="259" w:lineRule="auto"/>
              <w:ind w:left="2" w:firstLine="0"/>
            </w:pPr>
            <w:r>
              <w:rPr>
                <w:b/>
              </w:rPr>
              <w:t xml:space="preserve">Name of Entry - </w:t>
            </w:r>
            <w:r>
              <w:t>Wistaston in Bloom</w:t>
            </w:r>
            <w:r>
              <w:rPr>
                <w:b/>
              </w:rPr>
              <w:t xml:space="preserve">   </w:t>
            </w:r>
          </w:p>
        </w:tc>
      </w:tr>
      <w:tr w:rsidR="00FF7612" w14:paraId="50B3E009" w14:textId="77777777">
        <w:trPr>
          <w:trHeight w:val="557"/>
        </w:trPr>
        <w:tc>
          <w:tcPr>
            <w:tcW w:w="0" w:type="auto"/>
            <w:gridSpan w:val="3"/>
            <w:vMerge/>
            <w:tcBorders>
              <w:top w:val="nil"/>
              <w:left w:val="single" w:sz="6" w:space="0" w:color="000000"/>
              <w:bottom w:val="nil"/>
              <w:right w:val="single" w:sz="4" w:space="0" w:color="000000"/>
            </w:tcBorders>
          </w:tcPr>
          <w:p w14:paraId="149AFF75" w14:textId="77777777" w:rsidR="00FF7612" w:rsidRDefault="00FF7612">
            <w:pPr>
              <w:spacing w:after="160" w:line="259" w:lineRule="auto"/>
              <w:ind w:left="0" w:firstLine="0"/>
            </w:pPr>
          </w:p>
        </w:tc>
        <w:tc>
          <w:tcPr>
            <w:tcW w:w="9786" w:type="dxa"/>
            <w:gridSpan w:val="10"/>
            <w:tcBorders>
              <w:top w:val="single" w:sz="4" w:space="0" w:color="000000"/>
              <w:left w:val="single" w:sz="4" w:space="0" w:color="000000"/>
              <w:bottom w:val="single" w:sz="4" w:space="0" w:color="000000"/>
              <w:right w:val="single" w:sz="4" w:space="0" w:color="000000"/>
            </w:tcBorders>
          </w:tcPr>
          <w:p w14:paraId="1946EB0C" w14:textId="77777777" w:rsidR="00FF7612" w:rsidRDefault="00000000">
            <w:pPr>
              <w:spacing w:line="259" w:lineRule="auto"/>
              <w:ind w:left="2" w:firstLine="0"/>
            </w:pPr>
            <w:r>
              <w:rPr>
                <w:b/>
              </w:rPr>
              <w:t xml:space="preserve">Judge - </w:t>
            </w:r>
            <w:r>
              <w:t>Neil Harvey</w:t>
            </w:r>
            <w:r>
              <w:rPr>
                <w:b/>
              </w:rPr>
              <w:t xml:space="preserve">   </w:t>
            </w:r>
          </w:p>
        </w:tc>
      </w:tr>
      <w:tr w:rsidR="00FF7612" w14:paraId="56EEC906" w14:textId="77777777">
        <w:trPr>
          <w:trHeight w:val="559"/>
        </w:trPr>
        <w:tc>
          <w:tcPr>
            <w:tcW w:w="0" w:type="auto"/>
            <w:gridSpan w:val="3"/>
            <w:vMerge/>
            <w:tcBorders>
              <w:top w:val="nil"/>
              <w:left w:val="single" w:sz="6" w:space="0" w:color="000000"/>
              <w:bottom w:val="single" w:sz="4" w:space="0" w:color="000000"/>
              <w:right w:val="single" w:sz="4" w:space="0" w:color="000000"/>
            </w:tcBorders>
          </w:tcPr>
          <w:p w14:paraId="1FA68759" w14:textId="77777777" w:rsidR="00FF7612" w:rsidRDefault="00FF7612">
            <w:pPr>
              <w:spacing w:after="160" w:line="259" w:lineRule="auto"/>
              <w:ind w:left="0" w:firstLine="0"/>
            </w:pPr>
          </w:p>
        </w:tc>
        <w:tc>
          <w:tcPr>
            <w:tcW w:w="9786" w:type="dxa"/>
            <w:gridSpan w:val="10"/>
            <w:tcBorders>
              <w:top w:val="single" w:sz="4" w:space="0" w:color="000000"/>
              <w:left w:val="single" w:sz="4" w:space="0" w:color="000000"/>
              <w:bottom w:val="single" w:sz="4" w:space="0" w:color="000000"/>
              <w:right w:val="single" w:sz="4" w:space="0" w:color="000000"/>
            </w:tcBorders>
          </w:tcPr>
          <w:p w14:paraId="52A31F26" w14:textId="77777777" w:rsidR="00FF7612" w:rsidRDefault="00000000">
            <w:pPr>
              <w:spacing w:line="259" w:lineRule="auto"/>
              <w:ind w:left="2" w:firstLine="0"/>
            </w:pPr>
            <w:r>
              <w:rPr>
                <w:b/>
              </w:rPr>
              <w:t xml:space="preserve">Date of Assessment - </w:t>
            </w:r>
            <w:r>
              <w:t>11</w:t>
            </w:r>
            <w:r>
              <w:rPr>
                <w:vertAlign w:val="superscript"/>
              </w:rPr>
              <w:t>th</w:t>
            </w:r>
            <w:r>
              <w:t xml:space="preserve"> August 2022</w:t>
            </w:r>
            <w:r>
              <w:rPr>
                <w:b/>
              </w:rPr>
              <w:t xml:space="preserve">  </w:t>
            </w:r>
          </w:p>
        </w:tc>
      </w:tr>
      <w:tr w:rsidR="00FF7612" w14:paraId="5C704DCE" w14:textId="77777777">
        <w:trPr>
          <w:trHeight w:val="768"/>
        </w:trPr>
        <w:tc>
          <w:tcPr>
            <w:tcW w:w="15026" w:type="dxa"/>
            <w:gridSpan w:val="13"/>
            <w:tcBorders>
              <w:top w:val="single" w:sz="4" w:space="0" w:color="000000"/>
              <w:left w:val="single" w:sz="6" w:space="0" w:color="000000"/>
              <w:bottom w:val="single" w:sz="4" w:space="0" w:color="000000"/>
              <w:right w:val="single" w:sz="4" w:space="0" w:color="000000"/>
            </w:tcBorders>
          </w:tcPr>
          <w:p w14:paraId="21A2CB51" w14:textId="77777777" w:rsidR="00FF7612" w:rsidRDefault="00000000">
            <w:pPr>
              <w:spacing w:line="259" w:lineRule="auto"/>
              <w:ind w:left="5" w:firstLine="0"/>
            </w:pPr>
            <w:r>
              <w:rPr>
                <w:b/>
              </w:rPr>
              <w:t xml:space="preserve"> </w:t>
            </w:r>
          </w:p>
          <w:p w14:paraId="7D5E979F" w14:textId="77777777" w:rsidR="00FF7612" w:rsidRDefault="00000000">
            <w:pPr>
              <w:spacing w:line="259" w:lineRule="auto"/>
              <w:ind w:left="5" w:firstLine="0"/>
            </w:pPr>
            <w:r>
              <w:rPr>
                <w:b/>
              </w:rPr>
              <w:t xml:space="preserve">Category: </w:t>
            </w:r>
            <w:r>
              <w:t xml:space="preserve">  Town  </w:t>
            </w:r>
          </w:p>
          <w:p w14:paraId="30EBAD9E" w14:textId="77777777" w:rsidR="00FF7612" w:rsidRDefault="00000000">
            <w:pPr>
              <w:spacing w:line="259" w:lineRule="auto"/>
              <w:ind w:left="5" w:firstLine="0"/>
            </w:pPr>
            <w:r>
              <w:rPr>
                <w:b/>
              </w:rPr>
              <w:t xml:space="preserve"> </w:t>
            </w:r>
          </w:p>
        </w:tc>
      </w:tr>
      <w:tr w:rsidR="00FF7612" w14:paraId="4E5C76BA" w14:textId="77777777">
        <w:trPr>
          <w:trHeight w:val="771"/>
        </w:trPr>
        <w:tc>
          <w:tcPr>
            <w:tcW w:w="10769" w:type="dxa"/>
            <w:gridSpan w:val="11"/>
            <w:tcBorders>
              <w:top w:val="single" w:sz="4" w:space="0" w:color="000000"/>
              <w:left w:val="single" w:sz="6" w:space="0" w:color="000000"/>
              <w:bottom w:val="single" w:sz="4" w:space="0" w:color="000000"/>
              <w:right w:val="single" w:sz="4" w:space="0" w:color="000000"/>
            </w:tcBorders>
          </w:tcPr>
          <w:p w14:paraId="5B65B5A5" w14:textId="77777777" w:rsidR="00FF7612" w:rsidRDefault="00000000">
            <w:pPr>
              <w:spacing w:line="259" w:lineRule="auto"/>
              <w:ind w:left="5" w:firstLine="0"/>
            </w:pPr>
            <w:r>
              <w:rPr>
                <w:b/>
              </w:rPr>
              <w:t xml:space="preserve">MAXIMUM OF 10 POINTS PER SUB SECTION </w:t>
            </w:r>
          </w:p>
        </w:tc>
        <w:tc>
          <w:tcPr>
            <w:tcW w:w="2131" w:type="dxa"/>
            <w:tcBorders>
              <w:top w:val="single" w:sz="4" w:space="0" w:color="000000"/>
              <w:left w:val="single" w:sz="4" w:space="0" w:color="000000"/>
              <w:bottom w:val="single" w:sz="4" w:space="0" w:color="000000"/>
              <w:right w:val="single" w:sz="4" w:space="0" w:color="000000"/>
            </w:tcBorders>
          </w:tcPr>
          <w:p w14:paraId="67F664AA" w14:textId="77777777" w:rsidR="00FF7612" w:rsidRDefault="00000000">
            <w:pPr>
              <w:spacing w:line="259" w:lineRule="auto"/>
              <w:ind w:left="4" w:firstLine="0"/>
            </w:pPr>
            <w:r>
              <w:rPr>
                <w:b/>
              </w:rPr>
              <w:t xml:space="preserve">Total marks awarded in sections A, B &amp; C  </w:t>
            </w:r>
          </w:p>
        </w:tc>
        <w:tc>
          <w:tcPr>
            <w:tcW w:w="2126" w:type="dxa"/>
            <w:tcBorders>
              <w:top w:val="single" w:sz="4" w:space="0" w:color="000000"/>
              <w:left w:val="single" w:sz="4" w:space="0" w:color="000000"/>
              <w:bottom w:val="single" w:sz="4" w:space="0" w:color="000000"/>
              <w:right w:val="single" w:sz="4" w:space="0" w:color="000000"/>
            </w:tcBorders>
          </w:tcPr>
          <w:p w14:paraId="7280B2E9" w14:textId="77777777" w:rsidR="00FF7612" w:rsidRDefault="00000000">
            <w:pPr>
              <w:spacing w:line="259" w:lineRule="auto"/>
              <w:ind w:left="2" w:firstLine="0"/>
            </w:pPr>
            <w:r>
              <w:rPr>
                <w:b/>
              </w:rPr>
              <w:t xml:space="preserve">Medal level awarded in sections A, B &amp; C </w:t>
            </w:r>
          </w:p>
        </w:tc>
      </w:tr>
      <w:tr w:rsidR="00FF7612" w14:paraId="1507AC8C" w14:textId="77777777">
        <w:trPr>
          <w:trHeight w:val="460"/>
        </w:trPr>
        <w:tc>
          <w:tcPr>
            <w:tcW w:w="3965" w:type="dxa"/>
            <w:tcBorders>
              <w:top w:val="single" w:sz="4" w:space="0" w:color="000000"/>
              <w:left w:val="single" w:sz="6" w:space="0" w:color="000000"/>
              <w:bottom w:val="single" w:sz="4" w:space="0" w:color="000000"/>
              <w:right w:val="single" w:sz="4" w:space="0" w:color="000000"/>
            </w:tcBorders>
          </w:tcPr>
          <w:p w14:paraId="4C438E91" w14:textId="77777777" w:rsidR="00FF7612" w:rsidRDefault="00000000">
            <w:pPr>
              <w:spacing w:line="259" w:lineRule="auto"/>
              <w:ind w:left="5" w:firstLine="0"/>
            </w:pPr>
            <w:r>
              <w:rPr>
                <w:b/>
              </w:rPr>
              <w:t xml:space="preserve">A Horticulture 40% </w:t>
            </w:r>
          </w:p>
        </w:tc>
        <w:tc>
          <w:tcPr>
            <w:tcW w:w="850" w:type="dxa"/>
            <w:tcBorders>
              <w:top w:val="single" w:sz="4" w:space="0" w:color="000000"/>
              <w:left w:val="single" w:sz="4" w:space="0" w:color="000000"/>
              <w:bottom w:val="single" w:sz="4" w:space="0" w:color="000000"/>
              <w:right w:val="single" w:sz="4" w:space="0" w:color="000000"/>
            </w:tcBorders>
          </w:tcPr>
          <w:p w14:paraId="56C13813" w14:textId="77777777" w:rsidR="00FF7612" w:rsidRDefault="00000000">
            <w:pPr>
              <w:spacing w:line="259" w:lineRule="auto"/>
              <w:ind w:left="0" w:firstLine="0"/>
            </w:pPr>
            <w:r>
              <w:rPr>
                <w:b/>
              </w:rPr>
              <w:t xml:space="preserve">A1 </w:t>
            </w:r>
          </w:p>
        </w:tc>
        <w:tc>
          <w:tcPr>
            <w:tcW w:w="850" w:type="dxa"/>
            <w:gridSpan w:val="2"/>
            <w:tcBorders>
              <w:top w:val="single" w:sz="4" w:space="0" w:color="000000"/>
              <w:left w:val="single" w:sz="4" w:space="0" w:color="000000"/>
              <w:bottom w:val="single" w:sz="4" w:space="0" w:color="000000"/>
              <w:right w:val="single" w:sz="4" w:space="0" w:color="000000"/>
            </w:tcBorders>
          </w:tcPr>
          <w:p w14:paraId="4D912437" w14:textId="77777777" w:rsidR="00FF7612" w:rsidRDefault="00000000">
            <w:pPr>
              <w:spacing w:line="259" w:lineRule="auto"/>
              <w:ind w:left="2" w:firstLine="0"/>
            </w:pPr>
            <w:r>
              <w:rPr>
                <w:b/>
              </w:rPr>
              <w:t xml:space="preserve">9 </w:t>
            </w:r>
          </w:p>
        </w:tc>
        <w:tc>
          <w:tcPr>
            <w:tcW w:w="852" w:type="dxa"/>
            <w:tcBorders>
              <w:top w:val="single" w:sz="4" w:space="0" w:color="000000"/>
              <w:left w:val="single" w:sz="4" w:space="0" w:color="000000"/>
              <w:bottom w:val="single" w:sz="4" w:space="0" w:color="000000"/>
              <w:right w:val="single" w:sz="4" w:space="0" w:color="000000"/>
            </w:tcBorders>
          </w:tcPr>
          <w:p w14:paraId="542740B9" w14:textId="77777777" w:rsidR="00FF7612" w:rsidRDefault="00000000">
            <w:pPr>
              <w:spacing w:line="259" w:lineRule="auto"/>
              <w:ind w:left="2" w:firstLine="0"/>
            </w:pPr>
            <w:r>
              <w:rPr>
                <w:b/>
              </w:rPr>
              <w:t xml:space="preserve">A2 </w:t>
            </w:r>
          </w:p>
        </w:tc>
        <w:tc>
          <w:tcPr>
            <w:tcW w:w="850" w:type="dxa"/>
            <w:tcBorders>
              <w:top w:val="single" w:sz="4" w:space="0" w:color="000000"/>
              <w:left w:val="single" w:sz="4" w:space="0" w:color="000000"/>
              <w:bottom w:val="single" w:sz="4" w:space="0" w:color="000000"/>
              <w:right w:val="single" w:sz="4" w:space="0" w:color="000000"/>
            </w:tcBorders>
          </w:tcPr>
          <w:p w14:paraId="00EAE4E2" w14:textId="77777777" w:rsidR="00FF7612" w:rsidRDefault="00000000">
            <w:pPr>
              <w:spacing w:line="259" w:lineRule="auto"/>
              <w:ind w:left="2" w:firstLine="0"/>
            </w:pPr>
            <w:r>
              <w:rPr>
                <w:b/>
              </w:rPr>
              <w:t xml:space="preserve">9 </w:t>
            </w:r>
          </w:p>
        </w:tc>
        <w:tc>
          <w:tcPr>
            <w:tcW w:w="852" w:type="dxa"/>
            <w:gridSpan w:val="2"/>
            <w:tcBorders>
              <w:top w:val="single" w:sz="4" w:space="0" w:color="000000"/>
              <w:left w:val="single" w:sz="4" w:space="0" w:color="000000"/>
              <w:bottom w:val="single" w:sz="4" w:space="0" w:color="000000"/>
              <w:right w:val="single" w:sz="4" w:space="0" w:color="000000"/>
            </w:tcBorders>
          </w:tcPr>
          <w:p w14:paraId="4E5B6640" w14:textId="77777777" w:rsidR="00FF7612" w:rsidRDefault="00000000">
            <w:pPr>
              <w:spacing w:line="259" w:lineRule="auto"/>
              <w:ind w:left="2" w:firstLine="0"/>
            </w:pPr>
            <w:r>
              <w:rPr>
                <w:b/>
              </w:rPr>
              <w:t xml:space="preserve">A3 </w:t>
            </w:r>
          </w:p>
        </w:tc>
        <w:tc>
          <w:tcPr>
            <w:tcW w:w="853" w:type="dxa"/>
            <w:tcBorders>
              <w:top w:val="single" w:sz="4" w:space="0" w:color="000000"/>
              <w:left w:val="single" w:sz="4" w:space="0" w:color="000000"/>
              <w:bottom w:val="single" w:sz="4" w:space="0" w:color="000000"/>
              <w:right w:val="single" w:sz="4" w:space="0" w:color="000000"/>
            </w:tcBorders>
          </w:tcPr>
          <w:p w14:paraId="236E8F47" w14:textId="77777777" w:rsidR="00FF7612" w:rsidRDefault="00000000">
            <w:pPr>
              <w:spacing w:line="259" w:lineRule="auto"/>
              <w:ind w:left="2" w:firstLine="0"/>
            </w:pPr>
            <w:r>
              <w:rPr>
                <w:b/>
              </w:rPr>
              <w:t xml:space="preserve">10 </w:t>
            </w:r>
          </w:p>
        </w:tc>
        <w:tc>
          <w:tcPr>
            <w:tcW w:w="848" w:type="dxa"/>
            <w:tcBorders>
              <w:top w:val="single" w:sz="4" w:space="0" w:color="000000"/>
              <w:left w:val="single" w:sz="4" w:space="0" w:color="000000"/>
              <w:bottom w:val="single" w:sz="4" w:space="0" w:color="000000"/>
              <w:right w:val="single" w:sz="4" w:space="0" w:color="000000"/>
            </w:tcBorders>
          </w:tcPr>
          <w:p w14:paraId="637B568E" w14:textId="77777777" w:rsidR="00FF7612" w:rsidRDefault="00000000">
            <w:pPr>
              <w:spacing w:line="259" w:lineRule="auto"/>
              <w:ind w:left="1" w:firstLine="0"/>
            </w:pPr>
            <w:r>
              <w:rPr>
                <w:b/>
              </w:rPr>
              <w:t xml:space="preserve">A4 </w:t>
            </w:r>
          </w:p>
        </w:tc>
        <w:tc>
          <w:tcPr>
            <w:tcW w:w="848" w:type="dxa"/>
            <w:tcBorders>
              <w:top w:val="single" w:sz="4" w:space="0" w:color="000000"/>
              <w:left w:val="single" w:sz="4" w:space="0" w:color="000000"/>
              <w:bottom w:val="single" w:sz="4" w:space="0" w:color="000000"/>
              <w:right w:val="single" w:sz="4" w:space="0" w:color="000000"/>
            </w:tcBorders>
          </w:tcPr>
          <w:p w14:paraId="0DB47588" w14:textId="77777777" w:rsidR="00FF7612" w:rsidRDefault="00000000">
            <w:pPr>
              <w:spacing w:line="259" w:lineRule="auto"/>
              <w:ind w:left="2" w:firstLine="0"/>
            </w:pPr>
            <w:r>
              <w:rPr>
                <w:b/>
              </w:rPr>
              <w:t xml:space="preserve">10 </w:t>
            </w:r>
          </w:p>
        </w:tc>
        <w:tc>
          <w:tcPr>
            <w:tcW w:w="2131" w:type="dxa"/>
            <w:tcBorders>
              <w:top w:val="single" w:sz="4" w:space="0" w:color="000000"/>
              <w:left w:val="single" w:sz="4" w:space="0" w:color="000000"/>
              <w:bottom w:val="single" w:sz="4" w:space="0" w:color="000000"/>
              <w:right w:val="single" w:sz="4" w:space="0" w:color="000000"/>
            </w:tcBorders>
          </w:tcPr>
          <w:p w14:paraId="5F0DA41E" w14:textId="77777777" w:rsidR="00FF7612" w:rsidRDefault="00000000">
            <w:pPr>
              <w:spacing w:line="259" w:lineRule="auto"/>
              <w:ind w:left="4" w:firstLine="0"/>
            </w:pPr>
            <w:r>
              <w:t xml:space="preserve">38 </w:t>
            </w:r>
          </w:p>
        </w:tc>
        <w:tc>
          <w:tcPr>
            <w:tcW w:w="2126" w:type="dxa"/>
            <w:tcBorders>
              <w:top w:val="single" w:sz="4" w:space="0" w:color="000000"/>
              <w:left w:val="single" w:sz="4" w:space="0" w:color="000000"/>
              <w:bottom w:val="single" w:sz="4" w:space="0" w:color="000000"/>
              <w:right w:val="single" w:sz="4" w:space="0" w:color="000000"/>
            </w:tcBorders>
          </w:tcPr>
          <w:p w14:paraId="295DF834" w14:textId="77777777" w:rsidR="00FF7612" w:rsidRDefault="00000000">
            <w:pPr>
              <w:spacing w:line="259" w:lineRule="auto"/>
              <w:ind w:left="2" w:firstLine="0"/>
            </w:pPr>
            <w:r>
              <w:t xml:space="preserve">Gold </w:t>
            </w:r>
          </w:p>
        </w:tc>
      </w:tr>
      <w:tr w:rsidR="00FF7612" w14:paraId="702918BC" w14:textId="77777777">
        <w:trPr>
          <w:trHeight w:val="460"/>
        </w:trPr>
        <w:tc>
          <w:tcPr>
            <w:tcW w:w="3965" w:type="dxa"/>
            <w:tcBorders>
              <w:top w:val="single" w:sz="4" w:space="0" w:color="000000"/>
              <w:left w:val="single" w:sz="6" w:space="0" w:color="000000"/>
              <w:bottom w:val="single" w:sz="4" w:space="0" w:color="000000"/>
              <w:right w:val="single" w:sz="4" w:space="0" w:color="000000"/>
            </w:tcBorders>
          </w:tcPr>
          <w:p w14:paraId="62733F8A" w14:textId="77777777" w:rsidR="00FF7612" w:rsidRDefault="00000000">
            <w:pPr>
              <w:spacing w:line="259" w:lineRule="auto"/>
              <w:ind w:left="5" w:firstLine="0"/>
            </w:pPr>
            <w:r>
              <w:rPr>
                <w:b/>
              </w:rPr>
              <w:t xml:space="preserve">B Environment 30% </w:t>
            </w:r>
          </w:p>
        </w:tc>
        <w:tc>
          <w:tcPr>
            <w:tcW w:w="850" w:type="dxa"/>
            <w:tcBorders>
              <w:top w:val="single" w:sz="4" w:space="0" w:color="000000"/>
              <w:left w:val="single" w:sz="4" w:space="0" w:color="000000"/>
              <w:bottom w:val="single" w:sz="4" w:space="0" w:color="000000"/>
              <w:right w:val="single" w:sz="4" w:space="0" w:color="000000"/>
            </w:tcBorders>
          </w:tcPr>
          <w:p w14:paraId="7A597250" w14:textId="77777777" w:rsidR="00FF7612" w:rsidRDefault="00000000">
            <w:pPr>
              <w:spacing w:line="259" w:lineRule="auto"/>
              <w:ind w:left="0" w:firstLine="0"/>
            </w:pPr>
            <w:r>
              <w:rPr>
                <w:b/>
              </w:rPr>
              <w:t xml:space="preserve">B1 </w:t>
            </w:r>
          </w:p>
        </w:tc>
        <w:tc>
          <w:tcPr>
            <w:tcW w:w="850" w:type="dxa"/>
            <w:gridSpan w:val="2"/>
            <w:tcBorders>
              <w:top w:val="single" w:sz="4" w:space="0" w:color="000000"/>
              <w:left w:val="single" w:sz="4" w:space="0" w:color="000000"/>
              <w:bottom w:val="single" w:sz="4" w:space="0" w:color="000000"/>
              <w:right w:val="single" w:sz="4" w:space="0" w:color="000000"/>
            </w:tcBorders>
          </w:tcPr>
          <w:p w14:paraId="54835774" w14:textId="77777777" w:rsidR="00FF7612" w:rsidRDefault="00000000">
            <w:pPr>
              <w:spacing w:line="259" w:lineRule="auto"/>
              <w:ind w:left="2" w:firstLine="0"/>
            </w:pPr>
            <w:r>
              <w:rPr>
                <w:b/>
              </w:rPr>
              <w:t xml:space="preserve">10 </w:t>
            </w:r>
          </w:p>
        </w:tc>
        <w:tc>
          <w:tcPr>
            <w:tcW w:w="852" w:type="dxa"/>
            <w:tcBorders>
              <w:top w:val="single" w:sz="4" w:space="0" w:color="000000"/>
              <w:left w:val="single" w:sz="4" w:space="0" w:color="000000"/>
              <w:bottom w:val="single" w:sz="4" w:space="0" w:color="000000"/>
              <w:right w:val="single" w:sz="4" w:space="0" w:color="000000"/>
            </w:tcBorders>
          </w:tcPr>
          <w:p w14:paraId="4DBEE8AA" w14:textId="77777777" w:rsidR="00FF7612" w:rsidRDefault="00000000">
            <w:pPr>
              <w:spacing w:line="259" w:lineRule="auto"/>
              <w:ind w:left="2" w:firstLine="0"/>
            </w:pPr>
            <w:r>
              <w:rPr>
                <w:b/>
              </w:rPr>
              <w:t xml:space="preserve">B2 </w:t>
            </w:r>
          </w:p>
        </w:tc>
        <w:tc>
          <w:tcPr>
            <w:tcW w:w="850" w:type="dxa"/>
            <w:tcBorders>
              <w:top w:val="single" w:sz="4" w:space="0" w:color="000000"/>
              <w:left w:val="single" w:sz="4" w:space="0" w:color="000000"/>
              <w:bottom w:val="single" w:sz="4" w:space="0" w:color="000000"/>
              <w:right w:val="single" w:sz="4" w:space="0" w:color="000000"/>
            </w:tcBorders>
          </w:tcPr>
          <w:p w14:paraId="2FF08E56" w14:textId="77777777" w:rsidR="00FF7612" w:rsidRDefault="00000000">
            <w:pPr>
              <w:spacing w:line="259" w:lineRule="auto"/>
              <w:ind w:left="2" w:firstLine="0"/>
            </w:pPr>
            <w:r>
              <w:rPr>
                <w:b/>
              </w:rPr>
              <w:t xml:space="preserve">9 </w:t>
            </w:r>
          </w:p>
        </w:tc>
        <w:tc>
          <w:tcPr>
            <w:tcW w:w="852" w:type="dxa"/>
            <w:gridSpan w:val="2"/>
            <w:tcBorders>
              <w:top w:val="single" w:sz="4" w:space="0" w:color="000000"/>
              <w:left w:val="single" w:sz="4" w:space="0" w:color="000000"/>
              <w:bottom w:val="single" w:sz="4" w:space="0" w:color="000000"/>
              <w:right w:val="single" w:sz="4" w:space="0" w:color="000000"/>
            </w:tcBorders>
          </w:tcPr>
          <w:p w14:paraId="3A914525" w14:textId="77777777" w:rsidR="00FF7612" w:rsidRDefault="00000000">
            <w:pPr>
              <w:spacing w:line="259" w:lineRule="auto"/>
              <w:ind w:left="2" w:firstLine="0"/>
            </w:pPr>
            <w:r>
              <w:rPr>
                <w:b/>
              </w:rPr>
              <w:t xml:space="preserve">B3 </w:t>
            </w:r>
          </w:p>
        </w:tc>
        <w:tc>
          <w:tcPr>
            <w:tcW w:w="853" w:type="dxa"/>
            <w:tcBorders>
              <w:top w:val="single" w:sz="4" w:space="0" w:color="000000"/>
              <w:left w:val="single" w:sz="4" w:space="0" w:color="000000"/>
              <w:bottom w:val="single" w:sz="4" w:space="0" w:color="000000"/>
              <w:right w:val="single" w:sz="4" w:space="0" w:color="000000"/>
            </w:tcBorders>
          </w:tcPr>
          <w:p w14:paraId="7216765A" w14:textId="77777777" w:rsidR="00FF7612" w:rsidRDefault="00000000">
            <w:pPr>
              <w:spacing w:line="259" w:lineRule="auto"/>
              <w:ind w:left="2" w:firstLine="0"/>
            </w:pPr>
            <w:r>
              <w:rPr>
                <w:b/>
              </w:rPr>
              <w:t xml:space="preserve">10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BABAB"/>
          </w:tcPr>
          <w:p w14:paraId="62C759B2" w14:textId="77777777" w:rsidR="00FF7612" w:rsidRDefault="00FF7612">
            <w:pPr>
              <w:spacing w:after="160" w:line="259" w:lineRule="auto"/>
              <w:ind w:left="0" w:firstLine="0"/>
            </w:pPr>
          </w:p>
        </w:tc>
        <w:tc>
          <w:tcPr>
            <w:tcW w:w="2131" w:type="dxa"/>
            <w:tcBorders>
              <w:top w:val="single" w:sz="4" w:space="0" w:color="000000"/>
              <w:left w:val="single" w:sz="4" w:space="0" w:color="000000"/>
              <w:bottom w:val="single" w:sz="4" w:space="0" w:color="000000"/>
              <w:right w:val="single" w:sz="4" w:space="0" w:color="000000"/>
            </w:tcBorders>
          </w:tcPr>
          <w:p w14:paraId="14C8FD60" w14:textId="77777777" w:rsidR="00FF7612" w:rsidRDefault="00000000">
            <w:pPr>
              <w:spacing w:line="259" w:lineRule="auto"/>
              <w:ind w:left="4" w:firstLine="0"/>
            </w:pPr>
            <w:r>
              <w:t xml:space="preserve">29 </w:t>
            </w:r>
          </w:p>
        </w:tc>
        <w:tc>
          <w:tcPr>
            <w:tcW w:w="2126" w:type="dxa"/>
            <w:tcBorders>
              <w:top w:val="single" w:sz="4" w:space="0" w:color="000000"/>
              <w:left w:val="single" w:sz="4" w:space="0" w:color="000000"/>
              <w:bottom w:val="single" w:sz="4" w:space="0" w:color="000000"/>
              <w:right w:val="single" w:sz="4" w:space="0" w:color="000000"/>
            </w:tcBorders>
          </w:tcPr>
          <w:p w14:paraId="7DACFB14" w14:textId="77777777" w:rsidR="00FF7612" w:rsidRDefault="00000000">
            <w:pPr>
              <w:spacing w:line="259" w:lineRule="auto"/>
              <w:ind w:left="2" w:firstLine="0"/>
            </w:pPr>
            <w:r>
              <w:t xml:space="preserve">Gold </w:t>
            </w:r>
          </w:p>
        </w:tc>
      </w:tr>
      <w:tr w:rsidR="00FF7612" w14:paraId="2C6B4E06" w14:textId="77777777">
        <w:trPr>
          <w:trHeight w:val="463"/>
        </w:trPr>
        <w:tc>
          <w:tcPr>
            <w:tcW w:w="3965" w:type="dxa"/>
            <w:tcBorders>
              <w:top w:val="single" w:sz="4" w:space="0" w:color="000000"/>
              <w:left w:val="single" w:sz="6" w:space="0" w:color="000000"/>
              <w:bottom w:val="single" w:sz="8" w:space="0" w:color="000000"/>
              <w:right w:val="single" w:sz="4" w:space="0" w:color="000000"/>
            </w:tcBorders>
          </w:tcPr>
          <w:p w14:paraId="73A6E8D8" w14:textId="77777777" w:rsidR="00FF7612" w:rsidRDefault="00000000">
            <w:pPr>
              <w:spacing w:line="259" w:lineRule="auto"/>
              <w:ind w:left="5" w:firstLine="0"/>
            </w:pPr>
            <w:r>
              <w:rPr>
                <w:b/>
              </w:rPr>
              <w:t xml:space="preserve">C Community 30% </w:t>
            </w:r>
          </w:p>
        </w:tc>
        <w:tc>
          <w:tcPr>
            <w:tcW w:w="850" w:type="dxa"/>
            <w:tcBorders>
              <w:top w:val="single" w:sz="4" w:space="0" w:color="000000"/>
              <w:left w:val="single" w:sz="4" w:space="0" w:color="000000"/>
              <w:bottom w:val="single" w:sz="8" w:space="0" w:color="000000"/>
              <w:right w:val="single" w:sz="4" w:space="0" w:color="000000"/>
            </w:tcBorders>
          </w:tcPr>
          <w:p w14:paraId="653F8CBE" w14:textId="77777777" w:rsidR="00FF7612" w:rsidRDefault="00000000">
            <w:pPr>
              <w:spacing w:line="259" w:lineRule="auto"/>
              <w:ind w:left="0" w:firstLine="0"/>
            </w:pPr>
            <w:r>
              <w:rPr>
                <w:b/>
              </w:rPr>
              <w:t xml:space="preserve">C1 </w:t>
            </w:r>
          </w:p>
        </w:tc>
        <w:tc>
          <w:tcPr>
            <w:tcW w:w="850" w:type="dxa"/>
            <w:gridSpan w:val="2"/>
            <w:tcBorders>
              <w:top w:val="single" w:sz="4" w:space="0" w:color="000000"/>
              <w:left w:val="single" w:sz="4" w:space="0" w:color="000000"/>
              <w:bottom w:val="single" w:sz="8" w:space="0" w:color="000000"/>
              <w:right w:val="single" w:sz="4" w:space="0" w:color="000000"/>
            </w:tcBorders>
          </w:tcPr>
          <w:p w14:paraId="520752FA" w14:textId="77777777" w:rsidR="00FF7612" w:rsidRDefault="00000000">
            <w:pPr>
              <w:spacing w:line="259" w:lineRule="auto"/>
              <w:ind w:left="2" w:firstLine="0"/>
            </w:pPr>
            <w:r>
              <w:rPr>
                <w:b/>
              </w:rPr>
              <w:t xml:space="preserve">9 </w:t>
            </w:r>
          </w:p>
        </w:tc>
        <w:tc>
          <w:tcPr>
            <w:tcW w:w="852" w:type="dxa"/>
            <w:tcBorders>
              <w:top w:val="single" w:sz="4" w:space="0" w:color="000000"/>
              <w:left w:val="single" w:sz="4" w:space="0" w:color="000000"/>
              <w:bottom w:val="single" w:sz="8" w:space="0" w:color="000000"/>
              <w:right w:val="single" w:sz="4" w:space="0" w:color="000000"/>
            </w:tcBorders>
          </w:tcPr>
          <w:p w14:paraId="7E07279E" w14:textId="77777777" w:rsidR="00FF7612" w:rsidRDefault="00000000">
            <w:pPr>
              <w:spacing w:line="259" w:lineRule="auto"/>
              <w:ind w:left="2" w:firstLine="0"/>
            </w:pPr>
            <w:r>
              <w:rPr>
                <w:b/>
              </w:rPr>
              <w:t xml:space="preserve">C2 </w:t>
            </w:r>
          </w:p>
        </w:tc>
        <w:tc>
          <w:tcPr>
            <w:tcW w:w="850" w:type="dxa"/>
            <w:tcBorders>
              <w:top w:val="single" w:sz="4" w:space="0" w:color="000000"/>
              <w:left w:val="single" w:sz="4" w:space="0" w:color="000000"/>
              <w:bottom w:val="single" w:sz="8" w:space="0" w:color="000000"/>
              <w:right w:val="single" w:sz="4" w:space="0" w:color="000000"/>
            </w:tcBorders>
          </w:tcPr>
          <w:p w14:paraId="7387E0B1" w14:textId="77777777" w:rsidR="00FF7612" w:rsidRDefault="00000000">
            <w:pPr>
              <w:spacing w:line="259" w:lineRule="auto"/>
              <w:ind w:left="2" w:firstLine="0"/>
            </w:pPr>
            <w:r>
              <w:rPr>
                <w:b/>
              </w:rPr>
              <w:t xml:space="preserve">9 </w:t>
            </w:r>
          </w:p>
        </w:tc>
        <w:tc>
          <w:tcPr>
            <w:tcW w:w="852" w:type="dxa"/>
            <w:gridSpan w:val="2"/>
            <w:tcBorders>
              <w:top w:val="single" w:sz="4" w:space="0" w:color="000000"/>
              <w:left w:val="single" w:sz="4" w:space="0" w:color="000000"/>
              <w:bottom w:val="single" w:sz="8" w:space="0" w:color="000000"/>
              <w:right w:val="single" w:sz="4" w:space="0" w:color="000000"/>
            </w:tcBorders>
          </w:tcPr>
          <w:p w14:paraId="3EC3CFBA" w14:textId="77777777" w:rsidR="00FF7612" w:rsidRDefault="00000000">
            <w:pPr>
              <w:spacing w:line="259" w:lineRule="auto"/>
              <w:ind w:left="2" w:firstLine="0"/>
            </w:pPr>
            <w:r>
              <w:rPr>
                <w:b/>
              </w:rPr>
              <w:t xml:space="preserve">C3 </w:t>
            </w:r>
          </w:p>
        </w:tc>
        <w:tc>
          <w:tcPr>
            <w:tcW w:w="853" w:type="dxa"/>
            <w:tcBorders>
              <w:top w:val="single" w:sz="4" w:space="0" w:color="000000"/>
              <w:left w:val="single" w:sz="4" w:space="0" w:color="000000"/>
              <w:bottom w:val="single" w:sz="8" w:space="0" w:color="000000"/>
              <w:right w:val="single" w:sz="4" w:space="0" w:color="000000"/>
            </w:tcBorders>
          </w:tcPr>
          <w:p w14:paraId="7904DBEC" w14:textId="77777777" w:rsidR="00FF7612" w:rsidRDefault="00000000">
            <w:pPr>
              <w:spacing w:line="259" w:lineRule="auto"/>
              <w:ind w:left="2" w:firstLine="0"/>
            </w:pPr>
            <w:r>
              <w:rPr>
                <w:b/>
              </w:rPr>
              <w:t xml:space="preserve">9 </w:t>
            </w:r>
          </w:p>
        </w:tc>
        <w:tc>
          <w:tcPr>
            <w:tcW w:w="1697" w:type="dxa"/>
            <w:gridSpan w:val="2"/>
            <w:tcBorders>
              <w:top w:val="single" w:sz="4" w:space="0" w:color="000000"/>
              <w:left w:val="single" w:sz="4" w:space="0" w:color="000000"/>
              <w:bottom w:val="single" w:sz="8" w:space="0" w:color="000000"/>
              <w:right w:val="single" w:sz="4" w:space="0" w:color="000000"/>
            </w:tcBorders>
            <w:shd w:val="clear" w:color="auto" w:fill="ABABAB"/>
          </w:tcPr>
          <w:p w14:paraId="4A75E645" w14:textId="77777777" w:rsidR="00FF7612" w:rsidRDefault="00FF7612">
            <w:pPr>
              <w:spacing w:after="160" w:line="259" w:lineRule="auto"/>
              <w:ind w:left="0" w:firstLine="0"/>
            </w:pPr>
          </w:p>
        </w:tc>
        <w:tc>
          <w:tcPr>
            <w:tcW w:w="2131" w:type="dxa"/>
            <w:tcBorders>
              <w:top w:val="single" w:sz="4" w:space="0" w:color="000000"/>
              <w:left w:val="single" w:sz="4" w:space="0" w:color="000000"/>
              <w:bottom w:val="single" w:sz="8" w:space="0" w:color="000000"/>
              <w:right w:val="single" w:sz="4" w:space="0" w:color="000000"/>
            </w:tcBorders>
          </w:tcPr>
          <w:p w14:paraId="280FB085" w14:textId="77777777" w:rsidR="00FF7612" w:rsidRDefault="00000000">
            <w:pPr>
              <w:spacing w:line="259" w:lineRule="auto"/>
              <w:ind w:left="4" w:firstLine="0"/>
            </w:pPr>
            <w:r>
              <w:t xml:space="preserve">27 </w:t>
            </w:r>
          </w:p>
        </w:tc>
        <w:tc>
          <w:tcPr>
            <w:tcW w:w="2126" w:type="dxa"/>
            <w:tcBorders>
              <w:top w:val="single" w:sz="4" w:space="0" w:color="000000"/>
              <w:left w:val="single" w:sz="4" w:space="0" w:color="000000"/>
              <w:bottom w:val="single" w:sz="8" w:space="0" w:color="000000"/>
              <w:right w:val="single" w:sz="4" w:space="0" w:color="000000"/>
            </w:tcBorders>
          </w:tcPr>
          <w:p w14:paraId="7CF3B4C8" w14:textId="77777777" w:rsidR="00FF7612" w:rsidRDefault="00000000">
            <w:pPr>
              <w:spacing w:line="259" w:lineRule="auto"/>
              <w:ind w:left="2" w:firstLine="0"/>
            </w:pPr>
            <w:r>
              <w:t xml:space="preserve">Gold </w:t>
            </w:r>
          </w:p>
        </w:tc>
      </w:tr>
      <w:tr w:rsidR="00FF7612" w14:paraId="4F664DA4" w14:textId="77777777">
        <w:trPr>
          <w:trHeight w:val="662"/>
        </w:trPr>
        <w:tc>
          <w:tcPr>
            <w:tcW w:w="7511" w:type="dxa"/>
            <w:gridSpan w:val="7"/>
            <w:tcBorders>
              <w:top w:val="single" w:sz="8" w:space="0" w:color="000000"/>
              <w:left w:val="single" w:sz="6" w:space="0" w:color="000000"/>
              <w:bottom w:val="single" w:sz="4" w:space="0" w:color="000000"/>
              <w:right w:val="single" w:sz="4" w:space="0" w:color="000000"/>
            </w:tcBorders>
          </w:tcPr>
          <w:p w14:paraId="2B9D0F47" w14:textId="77777777" w:rsidR="00FF7612" w:rsidRDefault="00000000">
            <w:pPr>
              <w:spacing w:line="259" w:lineRule="auto"/>
              <w:ind w:left="0" w:firstLine="0"/>
            </w:pPr>
            <w:r>
              <w:rPr>
                <w:b/>
              </w:rPr>
              <w:t>Total Score out of 100</w:t>
            </w:r>
            <w:r>
              <w:t>: 94</w:t>
            </w:r>
            <w:r>
              <w:rPr>
                <w:b/>
              </w:rPr>
              <w:t xml:space="preserve"> </w:t>
            </w:r>
          </w:p>
        </w:tc>
        <w:tc>
          <w:tcPr>
            <w:tcW w:w="7515" w:type="dxa"/>
            <w:gridSpan w:val="6"/>
            <w:tcBorders>
              <w:top w:val="single" w:sz="8" w:space="0" w:color="000000"/>
              <w:left w:val="single" w:sz="4" w:space="0" w:color="000000"/>
              <w:bottom w:val="single" w:sz="4" w:space="0" w:color="000000"/>
              <w:right w:val="single" w:sz="4" w:space="0" w:color="000000"/>
            </w:tcBorders>
          </w:tcPr>
          <w:p w14:paraId="435FDB21" w14:textId="77777777" w:rsidR="00FF7612" w:rsidRDefault="00000000">
            <w:pPr>
              <w:spacing w:line="259" w:lineRule="auto"/>
              <w:ind w:left="2" w:firstLine="0"/>
            </w:pPr>
            <w:proofErr w:type="gramStart"/>
            <w:r>
              <w:rPr>
                <w:b/>
              </w:rPr>
              <w:t>Overall</w:t>
            </w:r>
            <w:proofErr w:type="gramEnd"/>
            <w:r>
              <w:rPr>
                <w:b/>
              </w:rPr>
              <w:t xml:space="preserve"> Medal Awarded: </w:t>
            </w:r>
            <w:r>
              <w:t xml:space="preserve">Gold </w:t>
            </w:r>
            <w:r>
              <w:rPr>
                <w:b/>
              </w:rPr>
              <w:t xml:space="preserve"> </w:t>
            </w:r>
          </w:p>
        </w:tc>
      </w:tr>
      <w:tr w:rsidR="00FF7612" w14:paraId="56039492" w14:textId="77777777">
        <w:trPr>
          <w:trHeight w:val="656"/>
        </w:trPr>
        <w:tc>
          <w:tcPr>
            <w:tcW w:w="15026" w:type="dxa"/>
            <w:gridSpan w:val="13"/>
            <w:tcBorders>
              <w:top w:val="single" w:sz="4" w:space="0" w:color="000000"/>
              <w:left w:val="single" w:sz="6" w:space="0" w:color="000000"/>
              <w:bottom w:val="single" w:sz="4" w:space="0" w:color="000000"/>
              <w:right w:val="single" w:sz="4" w:space="0" w:color="000000"/>
            </w:tcBorders>
          </w:tcPr>
          <w:p w14:paraId="22BD5F73" w14:textId="77777777" w:rsidR="00FF7612" w:rsidRDefault="00000000">
            <w:pPr>
              <w:spacing w:line="259" w:lineRule="auto"/>
              <w:ind w:left="0" w:firstLine="0"/>
            </w:pPr>
            <w:r>
              <w:rPr>
                <w:b/>
              </w:rPr>
              <w:t xml:space="preserve">Medal Guide: Gold, Excellent 85-100 Points; Silver Gilt, Very Good 75-84 Points; Silver, Good 60-74 Points; Bronze, Satisfactory 50-59 Points. 49 Points and below – certificate of participation.  </w:t>
            </w:r>
          </w:p>
        </w:tc>
      </w:tr>
      <w:tr w:rsidR="00FF7612" w14:paraId="1C6896B6" w14:textId="77777777">
        <w:trPr>
          <w:trHeight w:val="2794"/>
        </w:trPr>
        <w:tc>
          <w:tcPr>
            <w:tcW w:w="15026" w:type="dxa"/>
            <w:gridSpan w:val="13"/>
            <w:tcBorders>
              <w:top w:val="single" w:sz="4" w:space="0" w:color="000000"/>
              <w:left w:val="single" w:sz="6" w:space="0" w:color="000000"/>
              <w:bottom w:val="single" w:sz="4" w:space="0" w:color="000000"/>
              <w:right w:val="single" w:sz="4" w:space="0" w:color="000000"/>
            </w:tcBorders>
          </w:tcPr>
          <w:p w14:paraId="62677E0D" w14:textId="77777777" w:rsidR="00FF7612" w:rsidRDefault="00000000">
            <w:pPr>
              <w:spacing w:line="259" w:lineRule="auto"/>
              <w:ind w:left="0" w:firstLine="0"/>
            </w:pPr>
            <w:r>
              <w:rPr>
                <w:b/>
                <w:i/>
              </w:rPr>
              <w:t xml:space="preserve">Introduction and Overall Impression: </w:t>
            </w:r>
            <w:r>
              <w:rPr>
                <w:i/>
              </w:rPr>
              <w:t xml:space="preserve">(Please expand space as required to fit judging comments). </w:t>
            </w:r>
          </w:p>
          <w:p w14:paraId="375BB0D5" w14:textId="77777777" w:rsidR="00FF7612" w:rsidRDefault="00000000">
            <w:pPr>
              <w:spacing w:line="259" w:lineRule="auto"/>
              <w:ind w:left="0" w:firstLine="0"/>
            </w:pPr>
            <w:r>
              <w:rPr>
                <w:b/>
              </w:rPr>
              <w:t xml:space="preserve"> </w:t>
            </w:r>
          </w:p>
          <w:p w14:paraId="539BBBBC" w14:textId="77777777" w:rsidR="00FF7612" w:rsidRDefault="00000000">
            <w:pPr>
              <w:spacing w:line="240" w:lineRule="auto"/>
              <w:ind w:left="0" w:firstLine="0"/>
            </w:pPr>
            <w:r>
              <w:t xml:space="preserve">The judge was given a face-to-face presentation and had received beforehand a comprehensive digital portfolio which documented in detail what had been achieved over the previous year. There was also good detail of the various groups and partners who had all contributed to the project. The Portfolio itself was an excellent document and contained a wealth of information for the judge to read. The portfolio was colourful and professional document that supported the entry.  </w:t>
            </w:r>
          </w:p>
          <w:p w14:paraId="187E0BC4" w14:textId="77777777" w:rsidR="00FF7612" w:rsidRDefault="00000000">
            <w:pPr>
              <w:spacing w:line="259" w:lineRule="auto"/>
              <w:ind w:left="0" w:firstLine="0"/>
            </w:pPr>
            <w:r>
              <w:t xml:space="preserve"> </w:t>
            </w:r>
          </w:p>
          <w:p w14:paraId="36962A55" w14:textId="72DEBED5" w:rsidR="00FF7612" w:rsidRDefault="00000000">
            <w:pPr>
              <w:spacing w:line="241" w:lineRule="auto"/>
              <w:ind w:left="0" w:firstLine="0"/>
            </w:pPr>
            <w:r>
              <w:t xml:space="preserve">The judge was delighted to meet several community representatives especially the conservation group and the litter picking group. A real </w:t>
            </w:r>
            <w:r w:rsidR="00991AAA">
              <w:t>community based</w:t>
            </w:r>
            <w:r>
              <w:t xml:space="preserve"> initiative. </w:t>
            </w:r>
          </w:p>
          <w:p w14:paraId="39E2C756" w14:textId="77777777" w:rsidR="00FF7612" w:rsidRDefault="00000000">
            <w:pPr>
              <w:spacing w:line="259" w:lineRule="auto"/>
              <w:ind w:left="0" w:firstLine="0"/>
            </w:pPr>
            <w:r>
              <w:rPr>
                <w:b/>
              </w:rPr>
              <w:t xml:space="preserve"> </w:t>
            </w:r>
          </w:p>
          <w:p w14:paraId="4C05FA85" w14:textId="77777777" w:rsidR="00FF7612" w:rsidRDefault="00000000">
            <w:pPr>
              <w:spacing w:line="259" w:lineRule="auto"/>
              <w:ind w:left="0" w:firstLine="0"/>
            </w:pPr>
            <w:r>
              <w:rPr>
                <w:b/>
              </w:rPr>
              <w:t xml:space="preserve"> </w:t>
            </w:r>
          </w:p>
        </w:tc>
      </w:tr>
    </w:tbl>
    <w:p w14:paraId="736A8826" w14:textId="77777777" w:rsidR="00FF7612" w:rsidRDefault="00000000">
      <w:pPr>
        <w:spacing w:line="259" w:lineRule="auto"/>
        <w:ind w:left="0" w:firstLine="0"/>
        <w:jc w:val="both"/>
      </w:pPr>
      <w:r>
        <w:t xml:space="preserve"> </w:t>
      </w:r>
      <w:r>
        <w:tab/>
        <w:t xml:space="preserve"> </w:t>
      </w:r>
    </w:p>
    <w:p w14:paraId="58F6174F" w14:textId="77777777" w:rsidR="00FF7612" w:rsidRDefault="00FF7612">
      <w:pPr>
        <w:spacing w:line="259" w:lineRule="auto"/>
        <w:ind w:left="-720" w:right="14873" w:firstLine="0"/>
      </w:pPr>
    </w:p>
    <w:tbl>
      <w:tblPr>
        <w:tblStyle w:val="TableGrid"/>
        <w:tblW w:w="15028" w:type="dxa"/>
        <w:tblInd w:w="0" w:type="dxa"/>
        <w:tblCellMar>
          <w:top w:w="12" w:type="dxa"/>
          <w:left w:w="108" w:type="dxa"/>
          <w:right w:w="47" w:type="dxa"/>
        </w:tblCellMar>
        <w:tblLook w:val="04A0" w:firstRow="1" w:lastRow="0" w:firstColumn="1" w:lastColumn="0" w:noHBand="0" w:noVBand="1"/>
      </w:tblPr>
      <w:tblGrid>
        <w:gridCol w:w="15028"/>
      </w:tblGrid>
      <w:tr w:rsidR="00FF7612" w14:paraId="3A61353A" w14:textId="77777777">
        <w:trPr>
          <w:trHeight w:val="3805"/>
        </w:trPr>
        <w:tc>
          <w:tcPr>
            <w:tcW w:w="15028" w:type="dxa"/>
            <w:tcBorders>
              <w:top w:val="single" w:sz="4" w:space="0" w:color="000000"/>
              <w:left w:val="single" w:sz="4" w:space="0" w:color="000000"/>
              <w:bottom w:val="single" w:sz="4" w:space="0" w:color="000000"/>
              <w:right w:val="single" w:sz="4" w:space="0" w:color="000000"/>
            </w:tcBorders>
          </w:tcPr>
          <w:p w14:paraId="73E91520" w14:textId="77777777" w:rsidR="00FF7612" w:rsidRDefault="00000000">
            <w:pPr>
              <w:spacing w:line="259" w:lineRule="auto"/>
              <w:ind w:left="0" w:firstLine="0"/>
            </w:pPr>
            <w:r>
              <w:rPr>
                <w:b/>
                <w:i/>
              </w:rPr>
              <w:lastRenderedPageBreak/>
              <w:t>Judges Feedback Section A – Horticulture:</w:t>
            </w:r>
            <w:r>
              <w:rPr>
                <w:i/>
              </w:rPr>
              <w:t xml:space="preserve"> (Please expand space as required to fit judging comments). </w:t>
            </w:r>
          </w:p>
          <w:p w14:paraId="4FDC6E40" w14:textId="77777777" w:rsidR="00FF7612" w:rsidRDefault="00000000">
            <w:pPr>
              <w:spacing w:line="259" w:lineRule="auto"/>
              <w:ind w:left="0" w:firstLine="0"/>
            </w:pPr>
            <w:r>
              <w:rPr>
                <w:b/>
                <w:i/>
              </w:rPr>
              <w:t xml:space="preserve"> </w:t>
            </w:r>
          </w:p>
          <w:p w14:paraId="567E7061" w14:textId="77777777" w:rsidR="00FF7612" w:rsidRDefault="00000000">
            <w:pPr>
              <w:spacing w:after="2" w:line="238" w:lineRule="auto"/>
              <w:ind w:left="0" w:firstLine="0"/>
            </w:pPr>
            <w:r>
              <w:t xml:space="preserve">Wistaston in Bloom have done a fantastic job putting on a show stopping display and colour within the Wistaston area. Beautiful, planted troughs, hanging baskets and flower beds within the town. The plant quality for the summer bedding was excellent, with vibrant colours and plants growing to their full potential.   </w:t>
            </w:r>
          </w:p>
          <w:p w14:paraId="4BAA1EFE" w14:textId="77777777" w:rsidR="00FF7612" w:rsidRDefault="00000000">
            <w:pPr>
              <w:spacing w:line="259" w:lineRule="auto"/>
              <w:ind w:left="0" w:firstLine="0"/>
            </w:pPr>
            <w:r>
              <w:t xml:space="preserve"> </w:t>
            </w:r>
          </w:p>
          <w:p w14:paraId="5873C360" w14:textId="77777777" w:rsidR="00FF7612" w:rsidRDefault="00000000">
            <w:pPr>
              <w:spacing w:line="240" w:lineRule="auto"/>
              <w:ind w:left="0" w:firstLine="0"/>
            </w:pPr>
            <w:r>
              <w:t xml:space="preserve">The enthusiasm of residents and the community volunteers was infectious their love of plants and flowers gave you the feel-good factor and was </w:t>
            </w:r>
            <w:proofErr w:type="gramStart"/>
            <w:r>
              <w:t>infectious .</w:t>
            </w:r>
            <w:proofErr w:type="gramEnd"/>
            <w:r>
              <w:t xml:space="preserve">  </w:t>
            </w:r>
          </w:p>
          <w:p w14:paraId="6C1B1031" w14:textId="77777777" w:rsidR="00FF7612" w:rsidRDefault="00000000">
            <w:pPr>
              <w:spacing w:line="259" w:lineRule="auto"/>
              <w:ind w:left="0" w:firstLine="0"/>
            </w:pPr>
            <w:r>
              <w:t xml:space="preserve"> </w:t>
            </w:r>
          </w:p>
          <w:p w14:paraId="65490B3B" w14:textId="77777777" w:rsidR="00FF7612" w:rsidRDefault="00000000">
            <w:pPr>
              <w:spacing w:line="239" w:lineRule="auto"/>
              <w:ind w:left="0" w:firstLine="0"/>
            </w:pPr>
            <w:r>
              <w:t xml:space="preserve">I must stress again the fantastic and impressive work done by the volunteers within the local community and all those involved. Their commitment to the community is commendable and needs to be recognised.   </w:t>
            </w:r>
          </w:p>
          <w:p w14:paraId="3E40B1C6" w14:textId="77777777" w:rsidR="00FF7612" w:rsidRDefault="00000000">
            <w:pPr>
              <w:spacing w:line="259" w:lineRule="auto"/>
              <w:ind w:left="0" w:firstLine="0"/>
            </w:pPr>
            <w:r>
              <w:t xml:space="preserve"> </w:t>
            </w:r>
          </w:p>
          <w:p w14:paraId="52F0BC84" w14:textId="77777777" w:rsidR="00FF7612" w:rsidRDefault="00000000">
            <w:pPr>
              <w:spacing w:line="259" w:lineRule="auto"/>
              <w:ind w:left="0" w:firstLine="0"/>
            </w:pPr>
            <w:r>
              <w:t xml:space="preserve">Overall, the horticulture, plant quality, flower displays, and maintenance was fantastic one of the best I have seen. Keep up the excellent work. </w:t>
            </w:r>
          </w:p>
          <w:p w14:paraId="787CE7A5" w14:textId="77777777" w:rsidR="00FF7612" w:rsidRDefault="00000000">
            <w:pPr>
              <w:spacing w:line="259" w:lineRule="auto"/>
              <w:ind w:left="0" w:firstLine="0"/>
            </w:pPr>
            <w:r>
              <w:t xml:space="preserve"> </w:t>
            </w:r>
          </w:p>
          <w:p w14:paraId="6ACFA105" w14:textId="77777777" w:rsidR="00FF7612" w:rsidRDefault="00000000">
            <w:pPr>
              <w:spacing w:line="259" w:lineRule="auto"/>
              <w:ind w:left="0" w:firstLine="0"/>
            </w:pPr>
            <w:r>
              <w:rPr>
                <w:b/>
                <w:i/>
              </w:rPr>
              <w:t xml:space="preserve"> </w:t>
            </w:r>
          </w:p>
        </w:tc>
      </w:tr>
      <w:tr w:rsidR="00FF7612" w14:paraId="71F539F7" w14:textId="77777777">
        <w:trPr>
          <w:trHeight w:val="2648"/>
        </w:trPr>
        <w:tc>
          <w:tcPr>
            <w:tcW w:w="15028" w:type="dxa"/>
            <w:tcBorders>
              <w:top w:val="single" w:sz="4" w:space="0" w:color="000000"/>
              <w:left w:val="single" w:sz="4" w:space="0" w:color="000000"/>
              <w:bottom w:val="single" w:sz="4" w:space="0" w:color="000000"/>
              <w:right w:val="single" w:sz="4" w:space="0" w:color="000000"/>
            </w:tcBorders>
          </w:tcPr>
          <w:p w14:paraId="3E43C803" w14:textId="77777777" w:rsidR="00FF7612" w:rsidRDefault="00000000">
            <w:pPr>
              <w:spacing w:line="259" w:lineRule="auto"/>
              <w:ind w:left="0" w:firstLine="0"/>
            </w:pPr>
            <w:r>
              <w:rPr>
                <w:b/>
                <w:i/>
              </w:rPr>
              <w:t>Judges Feedback Section B – Environment:</w:t>
            </w:r>
            <w:r>
              <w:rPr>
                <w:i/>
              </w:rPr>
              <w:t xml:space="preserve"> (Please expand space as required to fit judging comments).</w:t>
            </w:r>
            <w:r>
              <w:rPr>
                <w:b/>
                <w:i/>
              </w:rPr>
              <w:t xml:space="preserve"> </w:t>
            </w:r>
          </w:p>
          <w:p w14:paraId="495D020B" w14:textId="77777777" w:rsidR="00FF7612" w:rsidRDefault="00000000">
            <w:pPr>
              <w:spacing w:line="259" w:lineRule="auto"/>
              <w:ind w:left="0" w:firstLine="0"/>
            </w:pPr>
            <w:r>
              <w:rPr>
                <w:b/>
                <w:i/>
              </w:rPr>
              <w:t xml:space="preserve"> </w:t>
            </w:r>
          </w:p>
          <w:p w14:paraId="10242981" w14:textId="77777777" w:rsidR="00FF7612" w:rsidRDefault="00000000">
            <w:pPr>
              <w:spacing w:after="119" w:line="240" w:lineRule="auto"/>
              <w:ind w:left="0" w:firstLine="0"/>
            </w:pPr>
            <w:r>
              <w:t xml:space="preserve">Wistaston Conservation group is an excellent place to visit, which offers the local community and visitors a wide range of natural habitats for wildlife in the extensive heath land. Notice and interpretation boards were of good quality and appropriately designed for their locations and gave visitors information of the site.  </w:t>
            </w:r>
          </w:p>
          <w:p w14:paraId="5658F49B" w14:textId="77777777" w:rsidR="00FF7612" w:rsidRDefault="00000000">
            <w:pPr>
              <w:spacing w:after="118" w:line="240" w:lineRule="auto"/>
              <w:ind w:left="0" w:firstLine="0"/>
              <w:jc w:val="both"/>
            </w:pPr>
            <w:r>
              <w:t xml:space="preserve">The standards of cleanliness throughout the visit </w:t>
            </w:r>
            <w:proofErr w:type="gramStart"/>
            <w:r>
              <w:t>was</w:t>
            </w:r>
            <w:proofErr w:type="gramEnd"/>
            <w:r>
              <w:t xml:space="preserve"> first class with streets free of litter, dog fouling, graffiti, chewing gum, weeds and detritus nowhere to be seen.  </w:t>
            </w:r>
          </w:p>
          <w:p w14:paraId="2DACC7BC" w14:textId="77777777" w:rsidR="00FF7612" w:rsidRDefault="00000000">
            <w:pPr>
              <w:spacing w:after="98" w:line="259" w:lineRule="auto"/>
              <w:ind w:left="0" w:firstLine="0"/>
            </w:pPr>
            <w:r>
              <w:t xml:space="preserve">The volunteer work done by the team was highly commendable. Especially the litter picking group which has 22 volunteers.    </w:t>
            </w:r>
          </w:p>
          <w:p w14:paraId="58774093" w14:textId="77777777" w:rsidR="00FF7612" w:rsidRDefault="00000000">
            <w:pPr>
              <w:spacing w:line="259" w:lineRule="auto"/>
              <w:ind w:left="0" w:firstLine="0"/>
            </w:pPr>
            <w:r>
              <w:rPr>
                <w:b/>
                <w:i/>
              </w:rPr>
              <w:t xml:space="preserve"> </w:t>
            </w:r>
          </w:p>
        </w:tc>
      </w:tr>
      <w:tr w:rsidR="00FF7612" w14:paraId="04942CE1" w14:textId="77777777">
        <w:trPr>
          <w:trHeight w:val="3553"/>
        </w:trPr>
        <w:tc>
          <w:tcPr>
            <w:tcW w:w="15028" w:type="dxa"/>
            <w:tcBorders>
              <w:top w:val="single" w:sz="4" w:space="0" w:color="000000"/>
              <w:left w:val="single" w:sz="4" w:space="0" w:color="000000"/>
              <w:bottom w:val="single" w:sz="4" w:space="0" w:color="000000"/>
              <w:right w:val="single" w:sz="4" w:space="0" w:color="000000"/>
            </w:tcBorders>
          </w:tcPr>
          <w:p w14:paraId="67BDAE84" w14:textId="77777777" w:rsidR="00FF7612" w:rsidRDefault="00000000">
            <w:pPr>
              <w:spacing w:line="259" w:lineRule="auto"/>
              <w:ind w:left="0" w:firstLine="0"/>
            </w:pPr>
            <w:r>
              <w:rPr>
                <w:b/>
                <w:i/>
              </w:rPr>
              <w:t>Judges Feedback Section C – Community:</w:t>
            </w:r>
            <w:r>
              <w:rPr>
                <w:i/>
              </w:rPr>
              <w:t xml:space="preserve"> (Please expand space as required to fit judging comments).</w:t>
            </w:r>
            <w:r>
              <w:rPr>
                <w:b/>
                <w:i/>
              </w:rPr>
              <w:t xml:space="preserve"> </w:t>
            </w:r>
          </w:p>
          <w:p w14:paraId="72DCEC78" w14:textId="77777777" w:rsidR="00FF7612" w:rsidRDefault="00000000">
            <w:pPr>
              <w:spacing w:line="259" w:lineRule="auto"/>
              <w:ind w:left="0" w:firstLine="0"/>
            </w:pPr>
            <w:r>
              <w:rPr>
                <w:b/>
                <w:i/>
              </w:rPr>
              <w:t xml:space="preserve"> </w:t>
            </w:r>
          </w:p>
          <w:p w14:paraId="2068B4BA" w14:textId="77777777" w:rsidR="00FF7612" w:rsidRDefault="00000000">
            <w:pPr>
              <w:spacing w:line="259" w:lineRule="auto"/>
              <w:ind w:left="0" w:firstLine="0"/>
            </w:pPr>
            <w:r>
              <w:t xml:space="preserve">Wistaston has a core Bloom Group who also represents other organisations in the town; they have a programme of activity and community involvement. </w:t>
            </w:r>
          </w:p>
          <w:p w14:paraId="6BEA043B" w14:textId="77777777" w:rsidR="00FF7612" w:rsidRDefault="00000000">
            <w:pPr>
              <w:spacing w:line="259" w:lineRule="auto"/>
              <w:ind w:left="0" w:firstLine="0"/>
            </w:pPr>
            <w:r>
              <w:t xml:space="preserve"> </w:t>
            </w:r>
          </w:p>
          <w:p w14:paraId="41D4BFB3" w14:textId="1F71BFB9" w:rsidR="00FF7612" w:rsidRDefault="00000000">
            <w:pPr>
              <w:spacing w:line="259" w:lineRule="auto"/>
              <w:ind w:left="0" w:firstLine="0"/>
            </w:pPr>
            <w:r>
              <w:t xml:space="preserve">Well done to everyone involved, maintain your excellent efforts, thank you for your support for North West in Bloom.  </w:t>
            </w:r>
          </w:p>
          <w:p w14:paraId="19CB030E" w14:textId="77777777" w:rsidR="00FF7612" w:rsidRDefault="00000000">
            <w:pPr>
              <w:spacing w:line="259" w:lineRule="auto"/>
              <w:ind w:left="0" w:firstLine="0"/>
            </w:pPr>
            <w:r>
              <w:t xml:space="preserve"> </w:t>
            </w:r>
          </w:p>
          <w:p w14:paraId="1C40FF70" w14:textId="77777777" w:rsidR="00FF7612" w:rsidRDefault="00000000">
            <w:pPr>
              <w:spacing w:line="259" w:lineRule="auto"/>
              <w:ind w:left="0" w:firstLine="0"/>
            </w:pPr>
            <w:r>
              <w:rPr>
                <w:b/>
                <w:i/>
              </w:rPr>
              <w:t xml:space="preserve"> </w:t>
            </w:r>
          </w:p>
        </w:tc>
      </w:tr>
    </w:tbl>
    <w:p w14:paraId="438A6843" w14:textId="77777777" w:rsidR="00FF7612" w:rsidRDefault="00FF7612">
      <w:pPr>
        <w:spacing w:line="259" w:lineRule="auto"/>
        <w:ind w:left="-720" w:right="14873" w:firstLine="0"/>
      </w:pPr>
    </w:p>
    <w:tbl>
      <w:tblPr>
        <w:tblStyle w:val="TableGrid"/>
        <w:tblW w:w="15028" w:type="dxa"/>
        <w:tblInd w:w="0" w:type="dxa"/>
        <w:tblCellMar>
          <w:top w:w="11" w:type="dxa"/>
          <w:left w:w="106" w:type="dxa"/>
          <w:right w:w="49" w:type="dxa"/>
        </w:tblCellMar>
        <w:tblLook w:val="04A0" w:firstRow="1" w:lastRow="0" w:firstColumn="1" w:lastColumn="0" w:noHBand="0" w:noVBand="1"/>
      </w:tblPr>
      <w:tblGrid>
        <w:gridCol w:w="499"/>
        <w:gridCol w:w="4321"/>
        <w:gridCol w:w="2551"/>
        <w:gridCol w:w="2554"/>
        <w:gridCol w:w="2552"/>
        <w:gridCol w:w="2551"/>
      </w:tblGrid>
      <w:tr w:rsidR="00FF7612" w14:paraId="1F8012D8" w14:textId="77777777">
        <w:trPr>
          <w:trHeight w:val="262"/>
        </w:trPr>
        <w:tc>
          <w:tcPr>
            <w:tcW w:w="499" w:type="dxa"/>
            <w:tcBorders>
              <w:top w:val="single" w:sz="4" w:space="0" w:color="000000"/>
              <w:left w:val="single" w:sz="4" w:space="0" w:color="000000"/>
              <w:bottom w:val="single" w:sz="4" w:space="0" w:color="000000"/>
              <w:right w:val="single" w:sz="4" w:space="0" w:color="000000"/>
            </w:tcBorders>
          </w:tcPr>
          <w:p w14:paraId="2FCEB8D8" w14:textId="77777777" w:rsidR="00FF7612" w:rsidRDefault="00000000">
            <w:pPr>
              <w:spacing w:line="259" w:lineRule="auto"/>
              <w:ind w:left="2" w:firstLine="0"/>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2895FC87"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D059A84" w14:textId="77777777" w:rsidR="00FF7612" w:rsidRDefault="00000000">
            <w:pPr>
              <w:spacing w:line="259" w:lineRule="auto"/>
              <w:ind w:left="0" w:right="54" w:firstLine="0"/>
              <w:jc w:val="center"/>
            </w:pPr>
            <w:r>
              <w:rPr>
                <w:b/>
              </w:rPr>
              <w:t xml:space="preserve">10-9 </w:t>
            </w:r>
          </w:p>
        </w:tc>
        <w:tc>
          <w:tcPr>
            <w:tcW w:w="2554" w:type="dxa"/>
            <w:tcBorders>
              <w:top w:val="single" w:sz="4" w:space="0" w:color="000000"/>
              <w:left w:val="single" w:sz="4" w:space="0" w:color="000000"/>
              <w:bottom w:val="single" w:sz="4" w:space="0" w:color="000000"/>
              <w:right w:val="single" w:sz="4" w:space="0" w:color="000000"/>
            </w:tcBorders>
          </w:tcPr>
          <w:p w14:paraId="7B057AC3" w14:textId="77777777" w:rsidR="00FF7612" w:rsidRDefault="00000000">
            <w:pPr>
              <w:spacing w:line="259" w:lineRule="auto"/>
              <w:ind w:left="0" w:right="58" w:firstLine="0"/>
              <w:jc w:val="center"/>
            </w:pPr>
            <w:r>
              <w:rPr>
                <w:b/>
              </w:rPr>
              <w:t xml:space="preserve">8 </w:t>
            </w:r>
          </w:p>
        </w:tc>
        <w:tc>
          <w:tcPr>
            <w:tcW w:w="2552" w:type="dxa"/>
            <w:tcBorders>
              <w:top w:val="single" w:sz="4" w:space="0" w:color="000000"/>
              <w:left w:val="single" w:sz="4" w:space="0" w:color="000000"/>
              <w:bottom w:val="single" w:sz="4" w:space="0" w:color="000000"/>
              <w:right w:val="single" w:sz="4" w:space="0" w:color="000000"/>
            </w:tcBorders>
          </w:tcPr>
          <w:p w14:paraId="1C438F9E" w14:textId="77777777" w:rsidR="00FF7612" w:rsidRDefault="00000000">
            <w:pPr>
              <w:spacing w:line="259" w:lineRule="auto"/>
              <w:ind w:left="0" w:right="57" w:firstLine="0"/>
              <w:jc w:val="center"/>
            </w:pPr>
            <w:r>
              <w:rPr>
                <w:b/>
              </w:rPr>
              <w:t xml:space="preserve">7-6 </w:t>
            </w:r>
          </w:p>
        </w:tc>
        <w:tc>
          <w:tcPr>
            <w:tcW w:w="2551" w:type="dxa"/>
            <w:tcBorders>
              <w:top w:val="single" w:sz="4" w:space="0" w:color="000000"/>
              <w:left w:val="single" w:sz="4" w:space="0" w:color="000000"/>
              <w:bottom w:val="single" w:sz="4" w:space="0" w:color="000000"/>
              <w:right w:val="single" w:sz="4" w:space="0" w:color="000000"/>
            </w:tcBorders>
          </w:tcPr>
          <w:p w14:paraId="66E94EC7" w14:textId="77777777" w:rsidR="00FF7612" w:rsidRDefault="00000000">
            <w:pPr>
              <w:spacing w:line="259" w:lineRule="auto"/>
              <w:ind w:left="0" w:right="61" w:firstLine="0"/>
              <w:jc w:val="center"/>
            </w:pPr>
            <w:r>
              <w:rPr>
                <w:b/>
              </w:rPr>
              <w:t xml:space="preserve">5 </w:t>
            </w:r>
          </w:p>
        </w:tc>
      </w:tr>
      <w:tr w:rsidR="00FF7612" w14:paraId="1B3758EC" w14:textId="77777777">
        <w:trPr>
          <w:trHeight w:val="2564"/>
        </w:trPr>
        <w:tc>
          <w:tcPr>
            <w:tcW w:w="499" w:type="dxa"/>
            <w:tcBorders>
              <w:top w:val="single" w:sz="4" w:space="0" w:color="000000"/>
              <w:left w:val="single" w:sz="4" w:space="0" w:color="000000"/>
              <w:bottom w:val="single" w:sz="4" w:space="0" w:color="000000"/>
              <w:right w:val="single" w:sz="4" w:space="0" w:color="000000"/>
            </w:tcBorders>
          </w:tcPr>
          <w:p w14:paraId="0F5FA730" w14:textId="77777777" w:rsidR="00FF7612" w:rsidRDefault="00000000">
            <w:pPr>
              <w:spacing w:line="259" w:lineRule="auto"/>
              <w:ind w:left="2" w:firstLine="0"/>
              <w:jc w:val="both"/>
            </w:pPr>
            <w:r>
              <w:rPr>
                <w:b/>
              </w:rPr>
              <w:t xml:space="preserve">A1 </w:t>
            </w:r>
          </w:p>
        </w:tc>
        <w:tc>
          <w:tcPr>
            <w:tcW w:w="4321" w:type="dxa"/>
            <w:tcBorders>
              <w:top w:val="single" w:sz="4" w:space="0" w:color="000000"/>
              <w:left w:val="single" w:sz="4" w:space="0" w:color="000000"/>
              <w:bottom w:val="single" w:sz="4" w:space="0" w:color="000000"/>
              <w:right w:val="single" w:sz="4" w:space="0" w:color="000000"/>
            </w:tcBorders>
          </w:tcPr>
          <w:p w14:paraId="639D912F" w14:textId="77777777" w:rsidR="00FF7612" w:rsidRDefault="00000000">
            <w:pPr>
              <w:spacing w:line="259" w:lineRule="auto"/>
              <w:ind w:left="0" w:firstLine="0"/>
            </w:pPr>
            <w:r>
              <w:rPr>
                <w:b/>
                <w:u w:val="single" w:color="000000"/>
              </w:rPr>
              <w:t>Overall Impression</w:t>
            </w:r>
            <w:r>
              <w:rPr>
                <w:b/>
              </w:rPr>
              <w:t xml:space="preserve"> </w:t>
            </w:r>
          </w:p>
          <w:p w14:paraId="2ED7B37C" w14:textId="77777777" w:rsidR="00FF7612" w:rsidRDefault="00000000">
            <w:pPr>
              <w:spacing w:line="259" w:lineRule="auto"/>
              <w:ind w:left="0" w:firstLine="0"/>
            </w:pPr>
            <w:r>
              <w:t xml:space="preserve"> </w:t>
            </w:r>
          </w:p>
          <w:p w14:paraId="240D55BE" w14:textId="77777777" w:rsidR="00FF7612" w:rsidRDefault="00000000">
            <w:pPr>
              <w:spacing w:line="241" w:lineRule="auto"/>
              <w:ind w:left="0" w:right="56" w:firstLine="0"/>
            </w:pPr>
            <w:r>
              <w:t>Taking account of all relevant factors, how strong is the impact of the entry in creating a memorable impression? Are the designs and materials used appropriate to their locations? Emphasis here is on coordination and overall quality</w:t>
            </w:r>
            <w:r>
              <w:rPr>
                <w:sz w:val="24"/>
              </w:rPr>
              <w:t xml:space="preserve">. </w:t>
            </w:r>
          </w:p>
          <w:p w14:paraId="2E9F2E9E"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BCC4003" w14:textId="77777777" w:rsidR="00FF7612" w:rsidRDefault="00000000">
            <w:pPr>
              <w:spacing w:line="259" w:lineRule="auto"/>
              <w:ind w:left="2" w:firstLine="0"/>
            </w:pPr>
            <w:r>
              <w:t xml:space="preserve">High impact with </w:t>
            </w:r>
            <w:r>
              <w:rPr>
                <w:b/>
              </w:rPr>
              <w:t>excellent</w:t>
            </w:r>
            <w:r>
              <w:t xml:space="preserve"> attention to detail delivering the desired results in an appropriate and consistent manner. </w:t>
            </w:r>
          </w:p>
        </w:tc>
        <w:tc>
          <w:tcPr>
            <w:tcW w:w="2554" w:type="dxa"/>
            <w:tcBorders>
              <w:top w:val="single" w:sz="4" w:space="0" w:color="000000"/>
              <w:left w:val="single" w:sz="4" w:space="0" w:color="000000"/>
              <w:bottom w:val="single" w:sz="4" w:space="0" w:color="000000"/>
              <w:right w:val="single" w:sz="4" w:space="0" w:color="000000"/>
            </w:tcBorders>
          </w:tcPr>
          <w:p w14:paraId="55C07A0C" w14:textId="77777777" w:rsidR="00FF7612" w:rsidRDefault="00000000">
            <w:pPr>
              <w:spacing w:line="239" w:lineRule="auto"/>
              <w:ind w:left="2" w:firstLine="0"/>
            </w:pPr>
            <w:r>
              <w:t xml:space="preserve">Most areas are high impact with </w:t>
            </w:r>
            <w:r>
              <w:rPr>
                <w:b/>
              </w:rPr>
              <w:t>very good</w:t>
            </w:r>
            <w:r>
              <w:t xml:space="preserve"> attention to detail although a few areas are inconsistent.  </w:t>
            </w:r>
          </w:p>
          <w:p w14:paraId="5416F8B9" w14:textId="77777777" w:rsidR="00FF7612" w:rsidRDefault="00000000">
            <w:pPr>
              <w:spacing w:line="259" w:lineRule="auto"/>
              <w:ind w:left="2" w:firstLine="0"/>
            </w:pPr>
            <w:r>
              <w:t xml:space="preserve"> </w:t>
            </w:r>
          </w:p>
          <w:p w14:paraId="1050AD4C"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214F928" w14:textId="77777777" w:rsidR="00FF7612" w:rsidRDefault="00000000">
            <w:pPr>
              <w:spacing w:line="259" w:lineRule="auto"/>
              <w:ind w:left="2" w:firstLine="0"/>
            </w:pPr>
            <w:r>
              <w:rPr>
                <w:b/>
              </w:rPr>
              <w:t>Good</w:t>
            </w:r>
            <w:r>
              <w:t xml:space="preserve"> overall impact although not always balanced. Some areas make an </w:t>
            </w:r>
            <w:proofErr w:type="gramStart"/>
            <w:r>
              <w:t>impact</w:t>
            </w:r>
            <w:proofErr w:type="gramEnd"/>
            <w:r>
              <w:t xml:space="preserve"> but others need to be more vibrant with better design. </w:t>
            </w:r>
          </w:p>
        </w:tc>
        <w:tc>
          <w:tcPr>
            <w:tcW w:w="2551" w:type="dxa"/>
            <w:tcBorders>
              <w:top w:val="single" w:sz="4" w:space="0" w:color="000000"/>
              <w:left w:val="single" w:sz="4" w:space="0" w:color="000000"/>
              <w:bottom w:val="single" w:sz="4" w:space="0" w:color="000000"/>
              <w:right w:val="single" w:sz="4" w:space="0" w:color="000000"/>
            </w:tcBorders>
          </w:tcPr>
          <w:p w14:paraId="79A71E03" w14:textId="77777777" w:rsidR="00FF7612" w:rsidRDefault="00000000">
            <w:pPr>
              <w:spacing w:line="259" w:lineRule="auto"/>
              <w:ind w:left="0" w:firstLine="0"/>
            </w:pPr>
            <w:r>
              <w:t xml:space="preserve">Although generally </w:t>
            </w:r>
            <w:r>
              <w:rPr>
                <w:b/>
              </w:rPr>
              <w:t>satisfactory</w:t>
            </w:r>
            <w:r>
              <w:t xml:space="preserve">, more attention to detail is required in order to increase impact and improve consistency of design.  </w:t>
            </w:r>
          </w:p>
        </w:tc>
      </w:tr>
      <w:tr w:rsidR="00FF7612" w14:paraId="2EA270F4" w14:textId="77777777">
        <w:trPr>
          <w:trHeight w:val="264"/>
        </w:trPr>
        <w:tc>
          <w:tcPr>
            <w:tcW w:w="499" w:type="dxa"/>
            <w:tcBorders>
              <w:top w:val="single" w:sz="4" w:space="0" w:color="000000"/>
              <w:left w:val="single" w:sz="4" w:space="0" w:color="000000"/>
              <w:bottom w:val="single" w:sz="4" w:space="0" w:color="000000"/>
              <w:right w:val="single" w:sz="4" w:space="0" w:color="000000"/>
            </w:tcBorders>
          </w:tcPr>
          <w:p w14:paraId="355B1BA5" w14:textId="77777777" w:rsidR="00FF7612" w:rsidRDefault="00000000">
            <w:pPr>
              <w:spacing w:line="259" w:lineRule="auto"/>
              <w:ind w:left="2" w:firstLine="0"/>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3404E7B" w14:textId="77777777" w:rsidR="00FF7612" w:rsidRDefault="00000000">
            <w:pPr>
              <w:spacing w:line="259" w:lineRule="auto"/>
              <w:ind w:left="0" w:firstLine="0"/>
            </w:pPr>
            <w:r>
              <w:rPr>
                <w: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50F6760" w14:textId="77777777" w:rsidR="00FF7612" w:rsidRDefault="00000000">
            <w:pPr>
              <w:spacing w:line="259" w:lineRule="auto"/>
              <w:ind w:left="2" w:firstLine="0"/>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AFDAB8A"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0AA9990"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BD1E748" w14:textId="77777777" w:rsidR="00FF7612" w:rsidRDefault="00000000">
            <w:pPr>
              <w:spacing w:line="259" w:lineRule="auto"/>
              <w:ind w:left="0" w:firstLine="0"/>
            </w:pPr>
            <w:r>
              <w:t xml:space="preserve"> </w:t>
            </w:r>
          </w:p>
        </w:tc>
      </w:tr>
      <w:tr w:rsidR="00FF7612" w14:paraId="1F5DC88A" w14:textId="77777777">
        <w:trPr>
          <w:trHeight w:val="2033"/>
        </w:trPr>
        <w:tc>
          <w:tcPr>
            <w:tcW w:w="499" w:type="dxa"/>
            <w:tcBorders>
              <w:top w:val="single" w:sz="4" w:space="0" w:color="000000"/>
              <w:left w:val="single" w:sz="4" w:space="0" w:color="000000"/>
              <w:bottom w:val="single" w:sz="4" w:space="0" w:color="000000"/>
              <w:right w:val="single" w:sz="4" w:space="0" w:color="000000"/>
            </w:tcBorders>
          </w:tcPr>
          <w:p w14:paraId="28D3FDAC" w14:textId="77777777" w:rsidR="00FF7612" w:rsidRDefault="00000000">
            <w:pPr>
              <w:spacing w:line="259" w:lineRule="auto"/>
              <w:ind w:left="2" w:firstLine="0"/>
              <w:jc w:val="both"/>
            </w:pPr>
            <w:r>
              <w:rPr>
                <w:b/>
              </w:rPr>
              <w:t xml:space="preserve">A2 </w:t>
            </w:r>
          </w:p>
        </w:tc>
        <w:tc>
          <w:tcPr>
            <w:tcW w:w="4321" w:type="dxa"/>
            <w:tcBorders>
              <w:top w:val="single" w:sz="4" w:space="0" w:color="000000"/>
              <w:left w:val="single" w:sz="4" w:space="0" w:color="000000"/>
              <w:bottom w:val="single" w:sz="4" w:space="0" w:color="000000"/>
              <w:right w:val="single" w:sz="4" w:space="0" w:color="000000"/>
            </w:tcBorders>
          </w:tcPr>
          <w:p w14:paraId="67B77414" w14:textId="77777777" w:rsidR="00FF7612" w:rsidRDefault="00000000">
            <w:pPr>
              <w:spacing w:line="259" w:lineRule="auto"/>
              <w:ind w:left="0" w:firstLine="0"/>
            </w:pPr>
            <w:r>
              <w:rPr>
                <w:b/>
                <w:u w:val="single" w:color="000000"/>
              </w:rPr>
              <w:t>Maintenance of Planted Areas</w:t>
            </w:r>
            <w:r>
              <w:rPr>
                <w:b/>
              </w:rPr>
              <w:t xml:space="preserve"> </w:t>
            </w:r>
          </w:p>
          <w:p w14:paraId="03ED1B7E" w14:textId="77777777" w:rsidR="00FF7612" w:rsidRDefault="00000000">
            <w:pPr>
              <w:spacing w:line="259" w:lineRule="auto"/>
              <w:ind w:left="0" w:firstLine="0"/>
            </w:pPr>
            <w:r>
              <w:rPr>
                <w:b/>
              </w:rPr>
              <w:t xml:space="preserve"> </w:t>
            </w:r>
          </w:p>
          <w:p w14:paraId="3A446214" w14:textId="77777777" w:rsidR="00FF7612" w:rsidRDefault="00000000">
            <w:pPr>
              <w:spacing w:after="2" w:line="239" w:lineRule="auto"/>
              <w:ind w:left="0" w:right="29" w:firstLine="0"/>
            </w:pPr>
            <w:r>
              <w:t xml:space="preserve">Are the areas within the entry maintained to an appropriate standard, including cultivation, weeding, feeding, pruning, grass maintenance, tree management and maintenance?   </w:t>
            </w:r>
          </w:p>
          <w:p w14:paraId="6C7360AB"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150844C" w14:textId="77777777" w:rsidR="00FF7612" w:rsidRDefault="00000000">
            <w:pPr>
              <w:spacing w:line="259" w:lineRule="auto"/>
              <w:ind w:left="2" w:firstLine="0"/>
            </w:pPr>
            <w:r>
              <w:rPr>
                <w:b/>
              </w:rPr>
              <w:t>Excellent</w:t>
            </w:r>
            <w:r>
              <w:t xml:space="preserve"> standards of cultivation. Very consistent throughout. Horticultural maintenance and general care </w:t>
            </w:r>
            <w:proofErr w:type="gramStart"/>
            <w:r>
              <w:t>is</w:t>
            </w:r>
            <w:proofErr w:type="gramEnd"/>
            <w:r>
              <w:t xml:space="preserve"> outstanding. </w:t>
            </w:r>
          </w:p>
        </w:tc>
        <w:tc>
          <w:tcPr>
            <w:tcW w:w="2554" w:type="dxa"/>
            <w:tcBorders>
              <w:top w:val="single" w:sz="4" w:space="0" w:color="000000"/>
              <w:left w:val="single" w:sz="4" w:space="0" w:color="000000"/>
              <w:bottom w:val="single" w:sz="4" w:space="0" w:color="000000"/>
              <w:right w:val="single" w:sz="4" w:space="0" w:color="000000"/>
            </w:tcBorders>
          </w:tcPr>
          <w:p w14:paraId="28F01AF9" w14:textId="77777777" w:rsidR="00FF7612" w:rsidRDefault="00000000">
            <w:pPr>
              <w:spacing w:line="259" w:lineRule="auto"/>
              <w:ind w:left="2" w:right="45" w:firstLine="0"/>
            </w:pPr>
            <w:r>
              <w:t xml:space="preserve">Standards are </w:t>
            </w:r>
            <w:r>
              <w:rPr>
                <w:b/>
              </w:rPr>
              <w:t>very good</w:t>
            </w:r>
            <w:r>
              <w:t xml:space="preserve"> with few exceptions. Horticultural maintenance is managed consistently. </w:t>
            </w:r>
          </w:p>
        </w:tc>
        <w:tc>
          <w:tcPr>
            <w:tcW w:w="2552" w:type="dxa"/>
            <w:tcBorders>
              <w:top w:val="single" w:sz="4" w:space="0" w:color="000000"/>
              <w:left w:val="single" w:sz="4" w:space="0" w:color="000000"/>
              <w:bottom w:val="single" w:sz="4" w:space="0" w:color="000000"/>
              <w:right w:val="single" w:sz="4" w:space="0" w:color="000000"/>
            </w:tcBorders>
          </w:tcPr>
          <w:p w14:paraId="1E478140" w14:textId="77777777" w:rsidR="00FF7612" w:rsidRDefault="00000000">
            <w:pPr>
              <w:spacing w:after="2" w:line="238" w:lineRule="auto"/>
              <w:ind w:left="2" w:firstLine="0"/>
            </w:pPr>
            <w:r>
              <w:t xml:space="preserve">Standards of horticultural </w:t>
            </w:r>
          </w:p>
          <w:p w14:paraId="38362FF8" w14:textId="77777777" w:rsidR="00FF7612" w:rsidRDefault="00000000">
            <w:pPr>
              <w:spacing w:line="259" w:lineRule="auto"/>
              <w:ind w:left="2" w:firstLine="0"/>
            </w:pPr>
            <w:r>
              <w:t xml:space="preserve">maintenance </w:t>
            </w:r>
            <w:proofErr w:type="gramStart"/>
            <w:r>
              <w:t>are</w:t>
            </w:r>
            <w:proofErr w:type="gramEnd"/>
            <w:r>
              <w:t xml:space="preserve"> </w:t>
            </w:r>
            <w:r>
              <w:rPr>
                <w:b/>
              </w:rPr>
              <w:t xml:space="preserve">good </w:t>
            </w:r>
            <w:r>
              <w:t xml:space="preserve">and fairly consistent. There are a few exceptions where further attention is required. </w:t>
            </w:r>
          </w:p>
        </w:tc>
        <w:tc>
          <w:tcPr>
            <w:tcW w:w="2551" w:type="dxa"/>
            <w:tcBorders>
              <w:top w:val="single" w:sz="4" w:space="0" w:color="000000"/>
              <w:left w:val="single" w:sz="4" w:space="0" w:color="000000"/>
              <w:bottom w:val="single" w:sz="4" w:space="0" w:color="000000"/>
              <w:right w:val="single" w:sz="4" w:space="0" w:color="000000"/>
            </w:tcBorders>
          </w:tcPr>
          <w:p w14:paraId="11DB0E05" w14:textId="77777777" w:rsidR="00FF7612" w:rsidRDefault="00000000">
            <w:pPr>
              <w:spacing w:after="2" w:line="238" w:lineRule="auto"/>
              <w:ind w:left="0" w:firstLine="0"/>
              <w:jc w:val="both"/>
            </w:pPr>
            <w:r>
              <w:t xml:space="preserve">Standards are generally </w:t>
            </w:r>
            <w:r>
              <w:rPr>
                <w:b/>
              </w:rPr>
              <w:t>satisfactory</w:t>
            </w:r>
            <w:r>
              <w:t xml:space="preserve">. However, </w:t>
            </w:r>
          </w:p>
          <w:p w14:paraId="1BB58FE3" w14:textId="77777777" w:rsidR="00FF7612" w:rsidRDefault="00000000">
            <w:pPr>
              <w:spacing w:line="259" w:lineRule="auto"/>
              <w:ind w:left="0" w:right="21" w:firstLine="0"/>
            </w:pPr>
            <w:r>
              <w:t xml:space="preserve">the horticultural maintenance programme requires further attention to detail in some areas. </w:t>
            </w:r>
          </w:p>
        </w:tc>
      </w:tr>
      <w:tr w:rsidR="00FF7612" w14:paraId="75805F3B" w14:textId="77777777">
        <w:trPr>
          <w:trHeight w:val="264"/>
        </w:trPr>
        <w:tc>
          <w:tcPr>
            <w:tcW w:w="499" w:type="dxa"/>
            <w:tcBorders>
              <w:top w:val="single" w:sz="4" w:space="0" w:color="000000"/>
              <w:left w:val="single" w:sz="4" w:space="0" w:color="000000"/>
              <w:bottom w:val="single" w:sz="4" w:space="0" w:color="000000"/>
              <w:right w:val="single" w:sz="4" w:space="0" w:color="000000"/>
            </w:tcBorders>
          </w:tcPr>
          <w:p w14:paraId="6BE31E23" w14:textId="77777777" w:rsidR="00FF7612" w:rsidRDefault="00000000">
            <w:pPr>
              <w:spacing w:line="259" w:lineRule="auto"/>
              <w:ind w:left="2" w:firstLine="0"/>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30813EA" w14:textId="77777777" w:rsidR="00FF7612" w:rsidRDefault="00000000">
            <w:pPr>
              <w:spacing w:line="259" w:lineRule="auto"/>
              <w:ind w:left="0" w:firstLine="0"/>
            </w:pPr>
            <w:r>
              <w:rPr>
                <w: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7F09A66" w14:textId="77777777" w:rsidR="00FF7612" w:rsidRDefault="00000000">
            <w:pPr>
              <w:spacing w:line="259" w:lineRule="auto"/>
              <w:ind w:left="2" w:firstLine="0"/>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4602336"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733852A"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E887F17" w14:textId="77777777" w:rsidR="00FF7612" w:rsidRDefault="00000000">
            <w:pPr>
              <w:spacing w:line="259" w:lineRule="auto"/>
              <w:ind w:left="0" w:firstLine="0"/>
            </w:pPr>
            <w:r>
              <w:t xml:space="preserve"> </w:t>
            </w:r>
          </w:p>
        </w:tc>
      </w:tr>
      <w:tr w:rsidR="00FF7612" w14:paraId="0D228DBA" w14:textId="77777777">
        <w:trPr>
          <w:trHeight w:val="2033"/>
        </w:trPr>
        <w:tc>
          <w:tcPr>
            <w:tcW w:w="499" w:type="dxa"/>
            <w:tcBorders>
              <w:top w:val="single" w:sz="4" w:space="0" w:color="000000"/>
              <w:left w:val="single" w:sz="4" w:space="0" w:color="000000"/>
              <w:bottom w:val="single" w:sz="4" w:space="0" w:color="000000"/>
              <w:right w:val="single" w:sz="4" w:space="0" w:color="000000"/>
            </w:tcBorders>
          </w:tcPr>
          <w:p w14:paraId="58D25E62" w14:textId="77777777" w:rsidR="00FF7612" w:rsidRDefault="00000000">
            <w:pPr>
              <w:spacing w:line="259" w:lineRule="auto"/>
              <w:ind w:left="2" w:firstLine="0"/>
              <w:jc w:val="both"/>
            </w:pPr>
            <w:r>
              <w:rPr>
                <w:b/>
              </w:rPr>
              <w:t xml:space="preserve">A3 </w:t>
            </w:r>
          </w:p>
        </w:tc>
        <w:tc>
          <w:tcPr>
            <w:tcW w:w="4321" w:type="dxa"/>
            <w:tcBorders>
              <w:top w:val="single" w:sz="4" w:space="0" w:color="000000"/>
              <w:left w:val="single" w:sz="4" w:space="0" w:color="000000"/>
              <w:bottom w:val="single" w:sz="4" w:space="0" w:color="000000"/>
              <w:right w:val="single" w:sz="4" w:space="0" w:color="000000"/>
            </w:tcBorders>
          </w:tcPr>
          <w:p w14:paraId="197BAA7F" w14:textId="77777777" w:rsidR="00FF7612" w:rsidRDefault="00000000">
            <w:pPr>
              <w:spacing w:line="259" w:lineRule="auto"/>
              <w:ind w:left="0" w:firstLine="0"/>
            </w:pPr>
            <w:r>
              <w:rPr>
                <w:b/>
                <w:u w:val="single" w:color="000000"/>
              </w:rPr>
              <w:t>Plant Selection</w:t>
            </w:r>
            <w:r>
              <w:rPr>
                <w:b/>
              </w:rPr>
              <w:t xml:space="preserve"> </w:t>
            </w:r>
          </w:p>
          <w:p w14:paraId="38489C42" w14:textId="77777777" w:rsidR="00FF7612" w:rsidRDefault="00000000">
            <w:pPr>
              <w:spacing w:line="259" w:lineRule="auto"/>
              <w:ind w:left="0" w:firstLine="0"/>
            </w:pPr>
            <w:r>
              <w:rPr>
                <w:b/>
              </w:rPr>
              <w:t xml:space="preserve"> </w:t>
            </w:r>
          </w:p>
          <w:p w14:paraId="549F6CD0" w14:textId="77777777" w:rsidR="00FF7612" w:rsidRDefault="00000000">
            <w:pPr>
              <w:spacing w:line="259" w:lineRule="auto"/>
              <w:ind w:left="0" w:right="21" w:firstLine="0"/>
            </w:pPr>
            <w:r>
              <w:t xml:space="preserve">Are the plants used in the planting schemes suited to their growing conditions and locations and is there year-round interest, where appropriate? </w:t>
            </w:r>
          </w:p>
        </w:tc>
        <w:tc>
          <w:tcPr>
            <w:tcW w:w="2551" w:type="dxa"/>
            <w:tcBorders>
              <w:top w:val="single" w:sz="4" w:space="0" w:color="000000"/>
              <w:left w:val="single" w:sz="4" w:space="0" w:color="000000"/>
              <w:bottom w:val="single" w:sz="4" w:space="0" w:color="000000"/>
              <w:right w:val="single" w:sz="4" w:space="0" w:color="000000"/>
            </w:tcBorders>
          </w:tcPr>
          <w:p w14:paraId="031E436E" w14:textId="77777777" w:rsidR="00FF7612" w:rsidRDefault="00000000">
            <w:pPr>
              <w:spacing w:line="259" w:lineRule="auto"/>
              <w:ind w:left="2" w:right="57" w:firstLine="0"/>
            </w:pPr>
            <w:r>
              <w:rPr>
                <w:b/>
              </w:rPr>
              <w:t xml:space="preserve">Excellent </w:t>
            </w:r>
            <w:r>
              <w:t xml:space="preserve">plant selection with extensive year-round interest, and almost no exceptions.  </w:t>
            </w:r>
          </w:p>
        </w:tc>
        <w:tc>
          <w:tcPr>
            <w:tcW w:w="2554" w:type="dxa"/>
            <w:tcBorders>
              <w:top w:val="single" w:sz="4" w:space="0" w:color="000000"/>
              <w:left w:val="single" w:sz="4" w:space="0" w:color="000000"/>
              <w:bottom w:val="single" w:sz="4" w:space="0" w:color="000000"/>
              <w:right w:val="single" w:sz="4" w:space="0" w:color="000000"/>
            </w:tcBorders>
          </w:tcPr>
          <w:p w14:paraId="3B0D7A99" w14:textId="77777777" w:rsidR="00FF7612" w:rsidRDefault="00000000">
            <w:pPr>
              <w:spacing w:line="259" w:lineRule="auto"/>
              <w:ind w:left="2" w:right="48" w:firstLine="0"/>
            </w:pPr>
            <w:r>
              <w:t xml:space="preserve">Plant selection is </w:t>
            </w:r>
            <w:r>
              <w:rPr>
                <w:b/>
              </w:rPr>
              <w:t>very good</w:t>
            </w:r>
            <w:r>
              <w:t xml:space="preserve"> overall with only a few exceptions and ample year-round interest. </w:t>
            </w:r>
          </w:p>
        </w:tc>
        <w:tc>
          <w:tcPr>
            <w:tcW w:w="2552" w:type="dxa"/>
            <w:tcBorders>
              <w:top w:val="single" w:sz="4" w:space="0" w:color="000000"/>
              <w:left w:val="single" w:sz="4" w:space="0" w:color="000000"/>
              <w:bottom w:val="single" w:sz="4" w:space="0" w:color="000000"/>
              <w:right w:val="single" w:sz="4" w:space="0" w:color="000000"/>
            </w:tcBorders>
          </w:tcPr>
          <w:p w14:paraId="0F251CCC" w14:textId="77777777" w:rsidR="00FF7612" w:rsidRDefault="00000000">
            <w:pPr>
              <w:spacing w:after="2" w:line="238" w:lineRule="auto"/>
              <w:ind w:left="2" w:firstLine="0"/>
            </w:pPr>
            <w:r>
              <w:t xml:space="preserve">Plant selection is generally </w:t>
            </w:r>
            <w:r>
              <w:rPr>
                <w:b/>
              </w:rPr>
              <w:t>good</w:t>
            </w:r>
            <w:r>
              <w:t xml:space="preserve">, but </w:t>
            </w:r>
          </w:p>
          <w:p w14:paraId="1DCE8718" w14:textId="77777777" w:rsidR="00FF7612" w:rsidRDefault="00000000">
            <w:pPr>
              <w:spacing w:line="259" w:lineRule="auto"/>
              <w:ind w:left="2" w:firstLine="0"/>
            </w:pPr>
            <w:r>
              <w:t xml:space="preserve">there is room for improvement in some areas in order to extend year-round interest. </w:t>
            </w:r>
          </w:p>
        </w:tc>
        <w:tc>
          <w:tcPr>
            <w:tcW w:w="2551" w:type="dxa"/>
            <w:tcBorders>
              <w:top w:val="single" w:sz="4" w:space="0" w:color="000000"/>
              <w:left w:val="single" w:sz="4" w:space="0" w:color="000000"/>
              <w:bottom w:val="single" w:sz="4" w:space="0" w:color="000000"/>
              <w:right w:val="single" w:sz="4" w:space="0" w:color="000000"/>
            </w:tcBorders>
          </w:tcPr>
          <w:p w14:paraId="1721540D" w14:textId="77777777" w:rsidR="00FF7612" w:rsidRDefault="00000000">
            <w:pPr>
              <w:spacing w:after="2" w:line="239" w:lineRule="auto"/>
              <w:ind w:left="0" w:firstLine="0"/>
            </w:pPr>
            <w:r>
              <w:t xml:space="preserve">Plant selection is generally </w:t>
            </w:r>
            <w:proofErr w:type="gramStart"/>
            <w:r>
              <w:rPr>
                <w:b/>
              </w:rPr>
              <w:t>satisfactory</w:t>
            </w:r>
            <w:r>
              <w:t>,</w:t>
            </w:r>
            <w:proofErr w:type="gramEnd"/>
            <w:r>
              <w:t xml:space="preserve"> however it requires further consideration in order to extend the season and maintain interest. </w:t>
            </w:r>
          </w:p>
          <w:p w14:paraId="74A23044" w14:textId="77777777" w:rsidR="00FF7612" w:rsidRDefault="00000000">
            <w:pPr>
              <w:spacing w:line="259" w:lineRule="auto"/>
              <w:ind w:left="0" w:firstLine="0"/>
            </w:pPr>
            <w:r>
              <w:t xml:space="preserve"> </w:t>
            </w:r>
          </w:p>
        </w:tc>
      </w:tr>
      <w:tr w:rsidR="00FF7612" w14:paraId="195CFF5A" w14:textId="77777777">
        <w:trPr>
          <w:trHeight w:val="265"/>
        </w:trPr>
        <w:tc>
          <w:tcPr>
            <w:tcW w:w="499" w:type="dxa"/>
            <w:tcBorders>
              <w:top w:val="single" w:sz="4" w:space="0" w:color="000000"/>
              <w:left w:val="single" w:sz="4" w:space="0" w:color="000000"/>
              <w:bottom w:val="single" w:sz="4" w:space="0" w:color="000000"/>
              <w:right w:val="single" w:sz="4" w:space="0" w:color="000000"/>
            </w:tcBorders>
          </w:tcPr>
          <w:p w14:paraId="01A3D724" w14:textId="77777777" w:rsidR="00FF7612" w:rsidRDefault="00000000">
            <w:pPr>
              <w:spacing w:line="259" w:lineRule="auto"/>
              <w:ind w:left="2" w:firstLine="0"/>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58126E5"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6BDD61D" w14:textId="77777777" w:rsidR="00FF7612" w:rsidRDefault="00000000">
            <w:pPr>
              <w:spacing w:line="259" w:lineRule="auto"/>
              <w:ind w:left="2"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BCC0156"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C5C4949"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B7457E6" w14:textId="77777777" w:rsidR="00FF7612" w:rsidRDefault="00000000">
            <w:pPr>
              <w:spacing w:line="259" w:lineRule="auto"/>
              <w:ind w:left="0" w:firstLine="0"/>
            </w:pPr>
            <w:r>
              <w:t xml:space="preserve"> </w:t>
            </w:r>
          </w:p>
        </w:tc>
      </w:tr>
      <w:tr w:rsidR="00FF7612" w14:paraId="72E7E47D" w14:textId="77777777">
        <w:trPr>
          <w:trHeight w:val="1819"/>
        </w:trPr>
        <w:tc>
          <w:tcPr>
            <w:tcW w:w="499" w:type="dxa"/>
            <w:tcBorders>
              <w:top w:val="single" w:sz="4" w:space="0" w:color="000000"/>
              <w:left w:val="single" w:sz="4" w:space="0" w:color="000000"/>
              <w:bottom w:val="single" w:sz="4" w:space="0" w:color="000000"/>
              <w:right w:val="single" w:sz="4" w:space="0" w:color="000000"/>
            </w:tcBorders>
          </w:tcPr>
          <w:p w14:paraId="1FBCEFA5" w14:textId="77777777" w:rsidR="00FF7612" w:rsidRDefault="00000000">
            <w:pPr>
              <w:spacing w:line="259" w:lineRule="auto"/>
              <w:ind w:left="2" w:firstLine="0"/>
              <w:jc w:val="both"/>
            </w:pPr>
            <w:r>
              <w:rPr>
                <w:b/>
              </w:rPr>
              <w:t xml:space="preserve">A4 </w:t>
            </w:r>
          </w:p>
        </w:tc>
        <w:tc>
          <w:tcPr>
            <w:tcW w:w="4321" w:type="dxa"/>
            <w:tcBorders>
              <w:top w:val="single" w:sz="4" w:space="0" w:color="000000"/>
              <w:left w:val="single" w:sz="4" w:space="0" w:color="000000"/>
              <w:bottom w:val="single" w:sz="4" w:space="0" w:color="000000"/>
              <w:right w:val="single" w:sz="4" w:space="0" w:color="000000"/>
            </w:tcBorders>
          </w:tcPr>
          <w:p w14:paraId="2E425F84" w14:textId="77777777" w:rsidR="00FF7612" w:rsidRDefault="00000000">
            <w:pPr>
              <w:spacing w:line="259" w:lineRule="auto"/>
              <w:ind w:left="0" w:firstLine="0"/>
            </w:pPr>
            <w:r>
              <w:rPr>
                <w:b/>
                <w:u w:val="single" w:color="000000"/>
              </w:rPr>
              <w:t>Plant Quality</w:t>
            </w:r>
            <w:r>
              <w:rPr>
                <w:b/>
              </w:rPr>
              <w:t xml:space="preserve"> </w:t>
            </w:r>
          </w:p>
          <w:p w14:paraId="435704DF" w14:textId="77777777" w:rsidR="00FF7612" w:rsidRDefault="00000000">
            <w:pPr>
              <w:spacing w:line="259" w:lineRule="auto"/>
              <w:ind w:left="0" w:firstLine="0"/>
            </w:pPr>
            <w:r>
              <w:rPr>
                <w:b/>
              </w:rPr>
              <w:t xml:space="preserve"> </w:t>
            </w:r>
          </w:p>
          <w:p w14:paraId="7C62C882" w14:textId="77777777" w:rsidR="00FF7612" w:rsidRDefault="00000000">
            <w:pPr>
              <w:spacing w:line="259" w:lineRule="auto"/>
              <w:ind w:left="0" w:firstLine="0"/>
            </w:pPr>
            <w:r>
              <w:t xml:space="preserve">Are the plants vibrant and grown to their full potential? Are they generally </w:t>
            </w:r>
            <w:proofErr w:type="gramStart"/>
            <w:r>
              <w:t>free</w:t>
            </w:r>
            <w:proofErr w:type="gramEnd"/>
            <w:r>
              <w:t xml:space="preserve"> of pests and diseases? </w:t>
            </w:r>
          </w:p>
        </w:tc>
        <w:tc>
          <w:tcPr>
            <w:tcW w:w="2551" w:type="dxa"/>
            <w:tcBorders>
              <w:top w:val="single" w:sz="4" w:space="0" w:color="000000"/>
              <w:left w:val="single" w:sz="4" w:space="0" w:color="000000"/>
              <w:bottom w:val="single" w:sz="4" w:space="0" w:color="000000"/>
              <w:right w:val="single" w:sz="4" w:space="0" w:color="000000"/>
            </w:tcBorders>
          </w:tcPr>
          <w:p w14:paraId="74B319D6" w14:textId="77777777" w:rsidR="00FF7612" w:rsidRDefault="00000000">
            <w:pPr>
              <w:spacing w:line="259" w:lineRule="auto"/>
              <w:ind w:left="2" w:firstLine="0"/>
            </w:pPr>
            <w:r>
              <w:t xml:space="preserve">Plant quality is </w:t>
            </w:r>
            <w:r>
              <w:rPr>
                <w:b/>
              </w:rPr>
              <w:t>excellent</w:t>
            </w:r>
            <w:r>
              <w:t xml:space="preserve">, plants are very healthy, vigorous and grown to their full potential. </w:t>
            </w:r>
          </w:p>
        </w:tc>
        <w:tc>
          <w:tcPr>
            <w:tcW w:w="2554" w:type="dxa"/>
            <w:tcBorders>
              <w:top w:val="single" w:sz="4" w:space="0" w:color="000000"/>
              <w:left w:val="single" w:sz="4" w:space="0" w:color="000000"/>
              <w:bottom w:val="single" w:sz="4" w:space="0" w:color="000000"/>
              <w:right w:val="single" w:sz="4" w:space="0" w:color="000000"/>
            </w:tcBorders>
          </w:tcPr>
          <w:p w14:paraId="15F31544" w14:textId="77777777" w:rsidR="00FF7612" w:rsidRDefault="00000000">
            <w:pPr>
              <w:spacing w:line="259" w:lineRule="auto"/>
              <w:ind w:left="2" w:firstLine="0"/>
            </w:pPr>
            <w:r>
              <w:t xml:space="preserve">Plant quality is </w:t>
            </w:r>
            <w:r>
              <w:rPr>
                <w:b/>
              </w:rPr>
              <w:t>very good,</w:t>
            </w:r>
            <w:r>
              <w:t xml:space="preserve"> plants are mostly healthy and vigorous, with only a few exceptions.  </w:t>
            </w:r>
          </w:p>
        </w:tc>
        <w:tc>
          <w:tcPr>
            <w:tcW w:w="2552" w:type="dxa"/>
            <w:tcBorders>
              <w:top w:val="single" w:sz="4" w:space="0" w:color="000000"/>
              <w:left w:val="single" w:sz="4" w:space="0" w:color="000000"/>
              <w:bottom w:val="single" w:sz="4" w:space="0" w:color="000000"/>
              <w:right w:val="single" w:sz="4" w:space="0" w:color="000000"/>
            </w:tcBorders>
          </w:tcPr>
          <w:p w14:paraId="2983822F" w14:textId="77777777" w:rsidR="00FF7612" w:rsidRDefault="00000000">
            <w:pPr>
              <w:spacing w:after="2" w:line="239" w:lineRule="auto"/>
              <w:ind w:left="2" w:firstLine="0"/>
            </w:pPr>
            <w:r>
              <w:t xml:space="preserve">Plant quality and health is generally </w:t>
            </w:r>
            <w:r>
              <w:rPr>
                <w:b/>
              </w:rPr>
              <w:t>good</w:t>
            </w:r>
            <w:r>
              <w:t>,</w:t>
            </w:r>
            <w:r>
              <w:rPr>
                <w:b/>
              </w:rPr>
              <w:t xml:space="preserve"> </w:t>
            </w:r>
            <w:r>
              <w:t xml:space="preserve">but not always consistent. Lack of vigour in some areas. </w:t>
            </w:r>
          </w:p>
          <w:p w14:paraId="35260C8F"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FBC885E" w14:textId="77777777" w:rsidR="00FF7612" w:rsidRDefault="00000000">
            <w:pPr>
              <w:spacing w:after="2" w:line="238" w:lineRule="auto"/>
              <w:ind w:left="0" w:firstLine="0"/>
            </w:pPr>
            <w:r>
              <w:t xml:space="preserve">Plant quality and health is generally </w:t>
            </w:r>
          </w:p>
          <w:p w14:paraId="4EC83D63" w14:textId="77777777" w:rsidR="00FF7612" w:rsidRDefault="00000000">
            <w:pPr>
              <w:spacing w:line="259" w:lineRule="auto"/>
              <w:ind w:left="0" w:firstLine="0"/>
            </w:pPr>
            <w:r>
              <w:rPr>
                <w:b/>
              </w:rPr>
              <w:t>satisfactory</w:t>
            </w:r>
            <w:r>
              <w:t>,</w:t>
            </w:r>
            <w:r>
              <w:rPr>
                <w:b/>
              </w:rPr>
              <w:t xml:space="preserve"> </w:t>
            </w:r>
            <w:r>
              <w:t xml:space="preserve">but could be improved.  </w:t>
            </w:r>
          </w:p>
        </w:tc>
      </w:tr>
    </w:tbl>
    <w:p w14:paraId="2B777546" w14:textId="77777777" w:rsidR="00FF7612" w:rsidRDefault="00FF7612">
      <w:pPr>
        <w:spacing w:line="259" w:lineRule="auto"/>
        <w:ind w:left="-720" w:right="14873" w:firstLine="0"/>
      </w:pPr>
    </w:p>
    <w:tbl>
      <w:tblPr>
        <w:tblStyle w:val="TableGrid"/>
        <w:tblW w:w="15028" w:type="dxa"/>
        <w:tblInd w:w="0" w:type="dxa"/>
        <w:tblCellMar>
          <w:top w:w="11" w:type="dxa"/>
          <w:right w:w="11" w:type="dxa"/>
        </w:tblCellMar>
        <w:tblLook w:val="04A0" w:firstRow="1" w:lastRow="0" w:firstColumn="1" w:lastColumn="0" w:noHBand="0" w:noVBand="1"/>
      </w:tblPr>
      <w:tblGrid>
        <w:gridCol w:w="499"/>
        <w:gridCol w:w="4321"/>
        <w:gridCol w:w="2551"/>
        <w:gridCol w:w="2554"/>
        <w:gridCol w:w="2552"/>
        <w:gridCol w:w="2551"/>
      </w:tblGrid>
      <w:tr w:rsidR="00FF7612" w14:paraId="3935F933" w14:textId="77777777">
        <w:trPr>
          <w:trHeight w:val="262"/>
        </w:trPr>
        <w:tc>
          <w:tcPr>
            <w:tcW w:w="499" w:type="dxa"/>
            <w:tcBorders>
              <w:top w:val="single" w:sz="4" w:space="0" w:color="000000"/>
              <w:left w:val="single" w:sz="4" w:space="0" w:color="000000"/>
              <w:bottom w:val="single" w:sz="4" w:space="0" w:color="000000"/>
              <w:right w:val="single" w:sz="4" w:space="0" w:color="000000"/>
            </w:tcBorders>
          </w:tcPr>
          <w:p w14:paraId="20DAC9E2" w14:textId="77777777" w:rsidR="00FF7612" w:rsidRDefault="00000000">
            <w:pPr>
              <w:spacing w:line="259" w:lineRule="auto"/>
              <w:ind w:left="108" w:firstLine="0"/>
            </w:pPr>
            <w:r>
              <w:lastRenderedPageBreak/>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47FB993" w14:textId="77777777" w:rsidR="00FF7612" w:rsidRDefault="00000000">
            <w:pPr>
              <w:spacing w:line="259" w:lineRule="auto"/>
              <w:ind w:left="106"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2FEE10B" w14:textId="77777777" w:rsidR="00FF7612" w:rsidRDefault="00000000">
            <w:pPr>
              <w:spacing w:line="259" w:lineRule="auto"/>
              <w:ind w:left="14" w:firstLine="0"/>
              <w:jc w:val="center"/>
            </w:pPr>
            <w:r>
              <w:rPr>
                <w:b/>
              </w:rPr>
              <w:t xml:space="preserve">10-9 </w:t>
            </w:r>
          </w:p>
        </w:tc>
        <w:tc>
          <w:tcPr>
            <w:tcW w:w="2554" w:type="dxa"/>
            <w:tcBorders>
              <w:top w:val="single" w:sz="4" w:space="0" w:color="000000"/>
              <w:left w:val="single" w:sz="4" w:space="0" w:color="000000"/>
              <w:bottom w:val="single" w:sz="4" w:space="0" w:color="000000"/>
              <w:right w:val="single" w:sz="4" w:space="0" w:color="000000"/>
            </w:tcBorders>
          </w:tcPr>
          <w:p w14:paraId="770C3603" w14:textId="77777777" w:rsidR="00FF7612" w:rsidRDefault="00000000">
            <w:pPr>
              <w:spacing w:line="259" w:lineRule="auto"/>
              <w:ind w:left="9" w:firstLine="0"/>
              <w:jc w:val="center"/>
            </w:pPr>
            <w:r>
              <w:rPr>
                <w:b/>
              </w:rPr>
              <w:t xml:space="preserve">8 </w:t>
            </w:r>
          </w:p>
        </w:tc>
        <w:tc>
          <w:tcPr>
            <w:tcW w:w="2552" w:type="dxa"/>
            <w:tcBorders>
              <w:top w:val="single" w:sz="4" w:space="0" w:color="000000"/>
              <w:left w:val="single" w:sz="4" w:space="0" w:color="000000"/>
              <w:bottom w:val="single" w:sz="4" w:space="0" w:color="000000"/>
              <w:right w:val="single" w:sz="4" w:space="0" w:color="000000"/>
            </w:tcBorders>
          </w:tcPr>
          <w:p w14:paraId="2A811B2F" w14:textId="77777777" w:rsidR="00FF7612" w:rsidRDefault="00000000">
            <w:pPr>
              <w:spacing w:line="259" w:lineRule="auto"/>
              <w:ind w:left="11" w:firstLine="0"/>
              <w:jc w:val="center"/>
            </w:pPr>
            <w:r>
              <w:rPr>
                <w:b/>
              </w:rPr>
              <w:t xml:space="preserve">7-6 </w:t>
            </w:r>
          </w:p>
        </w:tc>
        <w:tc>
          <w:tcPr>
            <w:tcW w:w="2551" w:type="dxa"/>
            <w:tcBorders>
              <w:top w:val="single" w:sz="4" w:space="0" w:color="000000"/>
              <w:left w:val="single" w:sz="4" w:space="0" w:color="000000"/>
              <w:bottom w:val="single" w:sz="4" w:space="0" w:color="000000"/>
              <w:right w:val="single" w:sz="4" w:space="0" w:color="000000"/>
            </w:tcBorders>
          </w:tcPr>
          <w:p w14:paraId="35FCAAEC" w14:textId="77777777" w:rsidR="00FF7612" w:rsidRDefault="00000000">
            <w:pPr>
              <w:spacing w:line="259" w:lineRule="auto"/>
              <w:ind w:left="7" w:firstLine="0"/>
              <w:jc w:val="center"/>
            </w:pPr>
            <w:r>
              <w:rPr>
                <w:b/>
              </w:rPr>
              <w:t xml:space="preserve">5 </w:t>
            </w:r>
          </w:p>
        </w:tc>
      </w:tr>
      <w:tr w:rsidR="00FF7612" w14:paraId="0FC2F66F" w14:textId="77777777">
        <w:trPr>
          <w:trHeight w:val="3046"/>
        </w:trPr>
        <w:tc>
          <w:tcPr>
            <w:tcW w:w="499" w:type="dxa"/>
            <w:tcBorders>
              <w:top w:val="single" w:sz="4" w:space="0" w:color="000000"/>
              <w:left w:val="single" w:sz="4" w:space="0" w:color="000000"/>
              <w:bottom w:val="single" w:sz="4" w:space="0" w:color="000000"/>
              <w:right w:val="single" w:sz="4" w:space="0" w:color="000000"/>
            </w:tcBorders>
          </w:tcPr>
          <w:p w14:paraId="66A5EEB8" w14:textId="77777777" w:rsidR="00FF7612" w:rsidRDefault="00000000">
            <w:pPr>
              <w:spacing w:line="259" w:lineRule="auto"/>
              <w:ind w:left="108" w:firstLine="0"/>
              <w:jc w:val="both"/>
            </w:pPr>
            <w:r>
              <w:rPr>
                <w:b/>
              </w:rPr>
              <w:t xml:space="preserve">B1 </w:t>
            </w:r>
          </w:p>
        </w:tc>
        <w:tc>
          <w:tcPr>
            <w:tcW w:w="4321" w:type="dxa"/>
            <w:tcBorders>
              <w:top w:val="single" w:sz="4" w:space="0" w:color="000000"/>
              <w:left w:val="single" w:sz="4" w:space="0" w:color="000000"/>
              <w:bottom w:val="single" w:sz="4" w:space="0" w:color="000000"/>
              <w:right w:val="single" w:sz="4" w:space="0" w:color="000000"/>
            </w:tcBorders>
          </w:tcPr>
          <w:p w14:paraId="06C3F6D8" w14:textId="77777777" w:rsidR="00FF7612" w:rsidRDefault="00000000">
            <w:pPr>
              <w:spacing w:line="259" w:lineRule="auto"/>
              <w:ind w:left="106" w:firstLine="0"/>
            </w:pPr>
            <w:r>
              <w:rPr>
                <w:b/>
                <w:u w:val="single" w:color="000000"/>
              </w:rPr>
              <w:t>Local Identity &amp; Pride of Place</w:t>
            </w:r>
            <w:r>
              <w:rPr>
                <w:b/>
              </w:rPr>
              <w:t xml:space="preserve">  </w:t>
            </w:r>
          </w:p>
          <w:p w14:paraId="26E16276" w14:textId="77777777" w:rsidR="00FF7612" w:rsidRDefault="00000000">
            <w:pPr>
              <w:spacing w:line="259" w:lineRule="auto"/>
              <w:ind w:left="106" w:firstLine="0"/>
            </w:pPr>
            <w:r>
              <w:rPr>
                <w:b/>
              </w:rPr>
              <w:t xml:space="preserve"> </w:t>
            </w:r>
          </w:p>
          <w:p w14:paraId="2F8AFFDE" w14:textId="77777777" w:rsidR="00FF7612" w:rsidRDefault="00000000">
            <w:pPr>
              <w:spacing w:line="239" w:lineRule="auto"/>
              <w:ind w:left="106" w:right="31" w:firstLine="0"/>
            </w:pPr>
            <w:r>
              <w:t xml:space="preserve">Is there a sense of place, with appropriate acknowledgement of local heritage and its relevance for the </w:t>
            </w:r>
            <w:proofErr w:type="gramStart"/>
            <w:r>
              <w:t>community;</w:t>
            </w:r>
            <w:proofErr w:type="gramEnd"/>
            <w:r>
              <w:t xml:space="preserve"> e.g. art in the landscape, signage and interpretation etc. </w:t>
            </w:r>
          </w:p>
          <w:p w14:paraId="0286A791" w14:textId="77777777" w:rsidR="00FF7612" w:rsidRDefault="00000000">
            <w:pPr>
              <w:spacing w:line="259" w:lineRule="auto"/>
              <w:ind w:left="106" w:right="32" w:firstLine="0"/>
            </w:pPr>
            <w:r>
              <w:t xml:space="preserve">Consider the pride taken in hard landscape (including streets), open spaces (including grass areas and beaches if appropriate), street furniture maintenance, etc. </w:t>
            </w:r>
          </w:p>
        </w:tc>
        <w:tc>
          <w:tcPr>
            <w:tcW w:w="2551" w:type="dxa"/>
            <w:tcBorders>
              <w:top w:val="single" w:sz="4" w:space="0" w:color="000000"/>
              <w:left w:val="single" w:sz="4" w:space="0" w:color="000000"/>
              <w:bottom w:val="single" w:sz="4" w:space="0" w:color="000000"/>
              <w:right w:val="single" w:sz="4" w:space="0" w:color="000000"/>
            </w:tcBorders>
          </w:tcPr>
          <w:p w14:paraId="02D716D5" w14:textId="77777777" w:rsidR="00FF7612" w:rsidRDefault="00000000">
            <w:pPr>
              <w:spacing w:line="259" w:lineRule="auto"/>
              <w:ind w:left="108" w:firstLine="0"/>
            </w:pPr>
            <w:r>
              <w:t xml:space="preserve">Extensive evidence of </w:t>
            </w:r>
          </w:p>
          <w:p w14:paraId="1093A2DB" w14:textId="77777777" w:rsidR="00FF7612" w:rsidRDefault="00000000">
            <w:pPr>
              <w:spacing w:line="259" w:lineRule="auto"/>
              <w:ind w:left="108" w:firstLine="0"/>
            </w:pPr>
            <w:r>
              <w:t xml:space="preserve">efforts to </w:t>
            </w:r>
          </w:p>
          <w:p w14:paraId="0ADB5BE3" w14:textId="77777777" w:rsidR="00FF7612" w:rsidRDefault="00000000">
            <w:pPr>
              <w:spacing w:line="239" w:lineRule="auto"/>
              <w:ind w:left="108" w:firstLine="0"/>
            </w:pPr>
            <w:r>
              <w:t xml:space="preserve">highlight/enhance local identity. An </w:t>
            </w:r>
            <w:r>
              <w:rPr>
                <w:b/>
              </w:rPr>
              <w:t xml:space="preserve">excellent </w:t>
            </w:r>
            <w:r>
              <w:t xml:space="preserve">impression made about what makes the area unique. </w:t>
            </w:r>
          </w:p>
          <w:p w14:paraId="1C60C563" w14:textId="77777777" w:rsidR="00FF7612" w:rsidRDefault="00000000">
            <w:pPr>
              <w:spacing w:line="259" w:lineRule="auto"/>
              <w:ind w:left="108" w:right="48" w:firstLine="0"/>
            </w:pPr>
            <w:r>
              <w:t xml:space="preserve">Street furniture including litter bins and seating is in excellent condition. </w:t>
            </w:r>
          </w:p>
        </w:tc>
        <w:tc>
          <w:tcPr>
            <w:tcW w:w="2554" w:type="dxa"/>
            <w:tcBorders>
              <w:top w:val="single" w:sz="4" w:space="0" w:color="000000"/>
              <w:left w:val="single" w:sz="4" w:space="0" w:color="000000"/>
              <w:bottom w:val="single" w:sz="4" w:space="0" w:color="000000"/>
              <w:right w:val="single" w:sz="4" w:space="0" w:color="000000"/>
            </w:tcBorders>
          </w:tcPr>
          <w:p w14:paraId="478137E8" w14:textId="77777777" w:rsidR="00FF7612" w:rsidRDefault="00000000">
            <w:pPr>
              <w:spacing w:line="240" w:lineRule="auto"/>
              <w:ind w:left="108" w:firstLine="0"/>
            </w:pPr>
            <w:r>
              <w:t xml:space="preserve">Considerable evidence of efforts to </w:t>
            </w:r>
          </w:p>
          <w:p w14:paraId="434A97D9" w14:textId="77777777" w:rsidR="00FF7612" w:rsidRDefault="00000000">
            <w:pPr>
              <w:spacing w:line="239" w:lineRule="auto"/>
              <w:ind w:left="108" w:firstLine="0"/>
            </w:pPr>
            <w:r>
              <w:t xml:space="preserve">highlight/enhance local identity. A </w:t>
            </w:r>
            <w:r>
              <w:rPr>
                <w:b/>
              </w:rPr>
              <w:t>very good</w:t>
            </w:r>
            <w:r>
              <w:t xml:space="preserve"> impression made about what makes the area unique.  </w:t>
            </w:r>
          </w:p>
          <w:p w14:paraId="1FB02E22" w14:textId="77777777" w:rsidR="00FF7612" w:rsidRDefault="00000000">
            <w:pPr>
              <w:spacing w:line="259" w:lineRule="auto"/>
              <w:ind w:left="108" w:right="51" w:firstLine="0"/>
            </w:pPr>
            <w:r>
              <w:t xml:space="preserve">Street furniture including litter bins and seating is in very good condition. </w:t>
            </w:r>
          </w:p>
        </w:tc>
        <w:tc>
          <w:tcPr>
            <w:tcW w:w="2552" w:type="dxa"/>
            <w:tcBorders>
              <w:top w:val="single" w:sz="4" w:space="0" w:color="000000"/>
              <w:left w:val="single" w:sz="4" w:space="0" w:color="000000"/>
              <w:bottom w:val="single" w:sz="4" w:space="0" w:color="000000"/>
              <w:right w:val="single" w:sz="4" w:space="0" w:color="000000"/>
            </w:tcBorders>
          </w:tcPr>
          <w:p w14:paraId="44E6A113" w14:textId="77777777" w:rsidR="00FF7612" w:rsidRDefault="00000000">
            <w:pPr>
              <w:spacing w:line="259" w:lineRule="auto"/>
              <w:ind w:left="108" w:firstLine="0"/>
            </w:pPr>
            <w:r>
              <w:t xml:space="preserve">Some evidence of </w:t>
            </w:r>
          </w:p>
          <w:p w14:paraId="5EBE1DC2" w14:textId="77777777" w:rsidR="00FF7612" w:rsidRDefault="00000000">
            <w:pPr>
              <w:spacing w:line="259" w:lineRule="auto"/>
              <w:ind w:left="108" w:firstLine="0"/>
            </w:pPr>
            <w:r>
              <w:t xml:space="preserve">efforts to </w:t>
            </w:r>
          </w:p>
          <w:p w14:paraId="3E887CBC" w14:textId="77777777" w:rsidR="00FF7612" w:rsidRDefault="00000000">
            <w:pPr>
              <w:spacing w:line="239" w:lineRule="auto"/>
              <w:ind w:left="108" w:firstLine="0"/>
            </w:pPr>
            <w:r>
              <w:t xml:space="preserve">highlight/enhance local identity. A </w:t>
            </w:r>
            <w:r>
              <w:rPr>
                <w:b/>
              </w:rPr>
              <w:t xml:space="preserve">good </w:t>
            </w:r>
            <w:r>
              <w:t xml:space="preserve">impression made about what makes the area unique. </w:t>
            </w:r>
          </w:p>
          <w:p w14:paraId="1526094C" w14:textId="77777777" w:rsidR="00FF7612" w:rsidRDefault="00000000">
            <w:pPr>
              <w:spacing w:line="259" w:lineRule="auto"/>
              <w:ind w:left="108" w:right="48" w:firstLine="0"/>
            </w:pPr>
            <w:r>
              <w:t>Street furniture including litter bins and seating is in good</w:t>
            </w:r>
            <w:r>
              <w:rPr>
                <w:b/>
              </w:rPr>
              <w:t xml:space="preserve"> </w:t>
            </w:r>
            <w:r>
              <w:t xml:space="preserve">condition. </w:t>
            </w:r>
          </w:p>
        </w:tc>
        <w:tc>
          <w:tcPr>
            <w:tcW w:w="2551" w:type="dxa"/>
            <w:tcBorders>
              <w:top w:val="single" w:sz="4" w:space="0" w:color="000000"/>
              <w:left w:val="single" w:sz="4" w:space="0" w:color="000000"/>
              <w:bottom w:val="single" w:sz="4" w:space="0" w:color="000000"/>
              <w:right w:val="single" w:sz="4" w:space="0" w:color="000000"/>
            </w:tcBorders>
          </w:tcPr>
          <w:p w14:paraId="6F3F69A5" w14:textId="77777777" w:rsidR="00FF7612" w:rsidRDefault="00000000">
            <w:pPr>
              <w:spacing w:line="239" w:lineRule="auto"/>
              <w:ind w:left="106" w:right="72" w:firstLine="0"/>
            </w:pPr>
            <w:r>
              <w:t xml:space="preserve">Little evidence of efforts to highlight/enhance local identity. A </w:t>
            </w:r>
            <w:r>
              <w:rPr>
                <w:b/>
              </w:rPr>
              <w:t xml:space="preserve">satisfactory </w:t>
            </w:r>
            <w:r>
              <w:t xml:space="preserve">impression made about what makes the area unique. </w:t>
            </w:r>
          </w:p>
          <w:p w14:paraId="6EC4D241" w14:textId="77777777" w:rsidR="00FF7612" w:rsidRDefault="00000000">
            <w:pPr>
              <w:spacing w:line="259" w:lineRule="auto"/>
              <w:ind w:left="106" w:right="50" w:firstLine="0"/>
            </w:pPr>
            <w:r>
              <w:t xml:space="preserve">Street furniture including litter bins and seating is in variable condition. </w:t>
            </w:r>
          </w:p>
        </w:tc>
      </w:tr>
      <w:tr w:rsidR="00FF7612" w14:paraId="2ABC3A7E" w14:textId="77777777">
        <w:trPr>
          <w:trHeight w:val="264"/>
        </w:trPr>
        <w:tc>
          <w:tcPr>
            <w:tcW w:w="499" w:type="dxa"/>
            <w:tcBorders>
              <w:top w:val="single" w:sz="4" w:space="0" w:color="000000"/>
              <w:left w:val="single" w:sz="4" w:space="0" w:color="000000"/>
              <w:bottom w:val="single" w:sz="4" w:space="0" w:color="000000"/>
              <w:right w:val="single" w:sz="4" w:space="0" w:color="000000"/>
            </w:tcBorders>
          </w:tcPr>
          <w:p w14:paraId="4574CCAD" w14:textId="77777777" w:rsidR="00FF7612" w:rsidRDefault="00000000">
            <w:pPr>
              <w:spacing w:line="259" w:lineRule="auto"/>
              <w:ind w:left="108" w:firstLine="0"/>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2CDCE636" w14:textId="77777777" w:rsidR="00FF7612" w:rsidRDefault="00000000">
            <w:pPr>
              <w:spacing w:line="259" w:lineRule="auto"/>
              <w:ind w:left="106" w:firstLine="0"/>
            </w:pPr>
            <w:r>
              <w:rPr>
                <w: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1786588" w14:textId="77777777" w:rsidR="00FF7612" w:rsidRDefault="00000000">
            <w:pPr>
              <w:spacing w:line="259" w:lineRule="auto"/>
              <w:ind w:left="108"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2DBE9EB" w14:textId="77777777" w:rsidR="00FF7612" w:rsidRDefault="00000000">
            <w:pPr>
              <w:spacing w:line="259" w:lineRule="auto"/>
              <w:ind w:left="108"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9A9E291" w14:textId="77777777" w:rsidR="00FF7612" w:rsidRDefault="00000000">
            <w:pPr>
              <w:spacing w:line="259" w:lineRule="auto"/>
              <w:ind w:left="108"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565BACF" w14:textId="77777777" w:rsidR="00FF7612" w:rsidRDefault="00000000">
            <w:pPr>
              <w:spacing w:line="259" w:lineRule="auto"/>
              <w:ind w:left="106" w:firstLine="0"/>
            </w:pPr>
            <w:r>
              <w:t xml:space="preserve"> </w:t>
            </w:r>
          </w:p>
        </w:tc>
      </w:tr>
      <w:tr w:rsidR="00FF7612" w14:paraId="60E908D3" w14:textId="77777777">
        <w:trPr>
          <w:trHeight w:val="3046"/>
        </w:trPr>
        <w:tc>
          <w:tcPr>
            <w:tcW w:w="499" w:type="dxa"/>
            <w:tcBorders>
              <w:top w:val="single" w:sz="4" w:space="0" w:color="000000"/>
              <w:left w:val="single" w:sz="4" w:space="0" w:color="000000"/>
              <w:bottom w:val="single" w:sz="4" w:space="0" w:color="000000"/>
              <w:right w:val="single" w:sz="4" w:space="0" w:color="000000"/>
            </w:tcBorders>
          </w:tcPr>
          <w:p w14:paraId="121CBC75" w14:textId="77777777" w:rsidR="00FF7612" w:rsidRDefault="00000000">
            <w:pPr>
              <w:spacing w:line="259" w:lineRule="auto"/>
              <w:ind w:left="108" w:firstLine="0"/>
              <w:jc w:val="both"/>
            </w:pPr>
            <w:r>
              <w:rPr>
                <w:b/>
              </w:rPr>
              <w:t xml:space="preserve">B2 </w:t>
            </w:r>
          </w:p>
        </w:tc>
        <w:tc>
          <w:tcPr>
            <w:tcW w:w="4321" w:type="dxa"/>
            <w:tcBorders>
              <w:top w:val="single" w:sz="4" w:space="0" w:color="000000"/>
              <w:left w:val="single" w:sz="4" w:space="0" w:color="000000"/>
              <w:bottom w:val="single" w:sz="4" w:space="0" w:color="000000"/>
              <w:right w:val="single" w:sz="4" w:space="0" w:color="000000"/>
            </w:tcBorders>
          </w:tcPr>
          <w:p w14:paraId="73768F52" w14:textId="77777777" w:rsidR="00FF7612" w:rsidRDefault="00000000">
            <w:pPr>
              <w:spacing w:line="259" w:lineRule="auto"/>
              <w:ind w:left="106" w:firstLine="0"/>
            </w:pPr>
            <w:r>
              <w:rPr>
                <w:b/>
                <w:u w:val="single" w:color="000000"/>
              </w:rPr>
              <w:t>Natural Environment</w:t>
            </w:r>
            <w:r>
              <w:rPr>
                <w:b/>
              </w:rPr>
              <w:t xml:space="preserve"> </w:t>
            </w:r>
          </w:p>
          <w:p w14:paraId="26652D2F" w14:textId="77777777" w:rsidR="00FF7612" w:rsidRDefault="00000000">
            <w:pPr>
              <w:spacing w:line="259" w:lineRule="auto"/>
              <w:ind w:left="106" w:firstLine="0"/>
            </w:pPr>
            <w:r>
              <w:rPr>
                <w:b/>
              </w:rPr>
              <w:t xml:space="preserve"> </w:t>
            </w:r>
          </w:p>
          <w:p w14:paraId="1283293C" w14:textId="77777777" w:rsidR="00FF7612" w:rsidRDefault="00000000">
            <w:pPr>
              <w:spacing w:after="2" w:line="239" w:lineRule="auto"/>
              <w:ind w:left="106" w:right="57" w:firstLine="0"/>
            </w:pPr>
            <w:r>
              <w:t xml:space="preserve">Is there an understanding of what biodiversity means locally, </w:t>
            </w:r>
            <w:proofErr w:type="gramStart"/>
            <w:r>
              <w:t>e.g.</w:t>
            </w:r>
            <w:proofErr w:type="gramEnd"/>
            <w:r>
              <w:t xml:space="preserve"> regarding the protection and conservation of the natural environment and wildlife habitat? Have any provisions been made, </w:t>
            </w:r>
            <w:proofErr w:type="gramStart"/>
            <w:r>
              <w:t>e.g.</w:t>
            </w:r>
            <w:proofErr w:type="gramEnd"/>
            <w:r>
              <w:t xml:space="preserve"> wildflower areas, bat/bird boxes and insect hotels, where applicable </w:t>
            </w:r>
          </w:p>
          <w:p w14:paraId="4CD1AF60" w14:textId="77777777" w:rsidR="00FF7612" w:rsidRDefault="00000000">
            <w:pPr>
              <w:spacing w:line="259" w:lineRule="auto"/>
              <w:ind w:left="106" w:firstLine="0"/>
            </w:pPr>
            <w:r>
              <w:t xml:space="preserve">aquatic/marine conservation sites. Has an assessment of their effectiveness been made, where possible?  </w:t>
            </w:r>
          </w:p>
        </w:tc>
        <w:tc>
          <w:tcPr>
            <w:tcW w:w="2551" w:type="dxa"/>
            <w:tcBorders>
              <w:top w:val="single" w:sz="4" w:space="0" w:color="000000"/>
              <w:left w:val="single" w:sz="4" w:space="0" w:color="000000"/>
              <w:bottom w:val="single" w:sz="4" w:space="0" w:color="000000"/>
              <w:right w:val="single" w:sz="4" w:space="0" w:color="000000"/>
            </w:tcBorders>
          </w:tcPr>
          <w:p w14:paraId="2341C1C8" w14:textId="77777777" w:rsidR="00FF7612" w:rsidRDefault="00000000">
            <w:pPr>
              <w:spacing w:line="259" w:lineRule="auto"/>
              <w:ind w:left="108" w:right="47" w:firstLine="0"/>
            </w:pPr>
            <w:r>
              <w:t xml:space="preserve">The natural environment is managed to an </w:t>
            </w:r>
            <w:r>
              <w:rPr>
                <w:b/>
              </w:rPr>
              <w:t>excellent</w:t>
            </w:r>
            <w:r>
              <w:t xml:space="preserve"> standard supporting an extensive range of flora and fauna, with little improvement required</w:t>
            </w:r>
            <w:r>
              <w:rPr>
                <w:color w:val="FF000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CB3C935" w14:textId="77777777" w:rsidR="00FF7612" w:rsidRDefault="00000000">
            <w:pPr>
              <w:spacing w:after="2" w:line="239" w:lineRule="auto"/>
              <w:ind w:left="108" w:right="50" w:firstLine="0"/>
            </w:pPr>
            <w:r>
              <w:t xml:space="preserve">The natural environment is managed to a </w:t>
            </w:r>
            <w:r>
              <w:rPr>
                <w:b/>
              </w:rPr>
              <w:t>very good</w:t>
            </w:r>
            <w:r>
              <w:t xml:space="preserve"> standard supporting a considerable range of flora and fauna; very </w:t>
            </w:r>
          </w:p>
          <w:p w14:paraId="083ACEE6" w14:textId="77777777" w:rsidR="00FF7612" w:rsidRDefault="00000000">
            <w:pPr>
              <w:spacing w:line="259" w:lineRule="auto"/>
              <w:ind w:left="108" w:firstLine="0"/>
            </w:pPr>
            <w:r>
              <w:t xml:space="preserve">little effort would lift it </w:t>
            </w:r>
            <w:proofErr w:type="gramStart"/>
            <w:r>
              <w:t>to</w:t>
            </w:r>
            <w:proofErr w:type="gramEnd"/>
            <w:r>
              <w:t xml:space="preserve"> excellent.</w:t>
            </w:r>
            <w:r>
              <w:rPr>
                <w:color w:val="FF000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31FFC75" w14:textId="77777777" w:rsidR="00FF7612" w:rsidRDefault="00000000">
            <w:pPr>
              <w:spacing w:line="259" w:lineRule="auto"/>
              <w:ind w:left="108" w:right="48" w:firstLine="0"/>
            </w:pPr>
            <w:r>
              <w:t xml:space="preserve">The natural environment is managed to a </w:t>
            </w:r>
            <w:r>
              <w:rPr>
                <w:b/>
              </w:rPr>
              <w:t>good</w:t>
            </w:r>
            <w:r>
              <w:t xml:space="preserve"> standard supporting a range of flora and fauna. Requires further work to improve it in places.</w:t>
            </w:r>
            <w:r>
              <w:rPr>
                <w:color w:val="FF000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D250978" w14:textId="77777777" w:rsidR="00FF7612" w:rsidRDefault="00000000">
            <w:pPr>
              <w:spacing w:line="259" w:lineRule="auto"/>
              <w:ind w:left="106" w:right="50" w:firstLine="0"/>
            </w:pPr>
            <w:r>
              <w:t xml:space="preserve">The natural environment is managed to a generally </w:t>
            </w:r>
            <w:r>
              <w:rPr>
                <w:b/>
              </w:rPr>
              <w:t xml:space="preserve">satisfactory </w:t>
            </w:r>
            <w:r>
              <w:t xml:space="preserve">standard supporting some flora and fauna. Needs significant improvement in places. </w:t>
            </w:r>
          </w:p>
        </w:tc>
      </w:tr>
      <w:tr w:rsidR="00FF7612" w14:paraId="5353DCBB" w14:textId="77777777">
        <w:trPr>
          <w:trHeight w:val="264"/>
        </w:trPr>
        <w:tc>
          <w:tcPr>
            <w:tcW w:w="499" w:type="dxa"/>
            <w:tcBorders>
              <w:top w:val="single" w:sz="4" w:space="0" w:color="000000"/>
              <w:left w:val="single" w:sz="4" w:space="0" w:color="000000"/>
              <w:bottom w:val="single" w:sz="4" w:space="0" w:color="000000"/>
              <w:right w:val="single" w:sz="4" w:space="0" w:color="000000"/>
            </w:tcBorders>
          </w:tcPr>
          <w:p w14:paraId="67046463" w14:textId="77777777" w:rsidR="00FF7612" w:rsidRDefault="00000000">
            <w:pPr>
              <w:spacing w:line="259" w:lineRule="auto"/>
              <w:ind w:left="108" w:firstLine="0"/>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2E8C0CB9" w14:textId="77777777" w:rsidR="00FF7612" w:rsidRDefault="00000000">
            <w:pPr>
              <w:spacing w:line="259" w:lineRule="auto"/>
              <w:ind w:left="106"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DD0D81E" w14:textId="77777777" w:rsidR="00FF7612" w:rsidRDefault="00000000">
            <w:pPr>
              <w:spacing w:line="259" w:lineRule="auto"/>
              <w:ind w:left="108"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FFFD89A" w14:textId="77777777" w:rsidR="00FF7612" w:rsidRDefault="00000000">
            <w:pPr>
              <w:spacing w:line="259" w:lineRule="auto"/>
              <w:ind w:left="108"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52586C0" w14:textId="77777777" w:rsidR="00FF7612" w:rsidRDefault="00000000">
            <w:pPr>
              <w:spacing w:line="259" w:lineRule="auto"/>
              <w:ind w:left="108"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BAF68CA" w14:textId="77777777" w:rsidR="00FF7612" w:rsidRDefault="00000000">
            <w:pPr>
              <w:spacing w:line="259" w:lineRule="auto"/>
              <w:ind w:left="106" w:firstLine="0"/>
            </w:pPr>
            <w:r>
              <w:t xml:space="preserve"> </w:t>
            </w:r>
          </w:p>
        </w:tc>
      </w:tr>
      <w:tr w:rsidR="00FF7612" w14:paraId="50CDD9C0" w14:textId="77777777">
        <w:trPr>
          <w:trHeight w:val="2900"/>
        </w:trPr>
        <w:tc>
          <w:tcPr>
            <w:tcW w:w="499" w:type="dxa"/>
            <w:tcBorders>
              <w:top w:val="single" w:sz="4" w:space="0" w:color="000000"/>
              <w:left w:val="single" w:sz="4" w:space="0" w:color="000000"/>
              <w:bottom w:val="single" w:sz="4" w:space="0" w:color="000000"/>
              <w:right w:val="single" w:sz="4" w:space="0" w:color="000000"/>
            </w:tcBorders>
          </w:tcPr>
          <w:p w14:paraId="5347D97C" w14:textId="77777777" w:rsidR="00FF7612" w:rsidRDefault="00000000">
            <w:pPr>
              <w:spacing w:line="259" w:lineRule="auto"/>
              <w:ind w:left="108" w:firstLine="0"/>
              <w:jc w:val="both"/>
            </w:pPr>
            <w:r>
              <w:rPr>
                <w:b/>
              </w:rPr>
              <w:t xml:space="preserve">B3 </w:t>
            </w:r>
          </w:p>
        </w:tc>
        <w:tc>
          <w:tcPr>
            <w:tcW w:w="4321" w:type="dxa"/>
            <w:tcBorders>
              <w:top w:val="single" w:sz="4" w:space="0" w:color="000000"/>
              <w:left w:val="single" w:sz="4" w:space="0" w:color="000000"/>
              <w:bottom w:val="single" w:sz="4" w:space="0" w:color="000000"/>
              <w:right w:val="single" w:sz="4" w:space="0" w:color="000000"/>
            </w:tcBorders>
          </w:tcPr>
          <w:p w14:paraId="066F44F0" w14:textId="77777777" w:rsidR="00FF7612" w:rsidRDefault="00000000">
            <w:pPr>
              <w:spacing w:after="98" w:line="259" w:lineRule="auto"/>
              <w:ind w:left="106" w:firstLine="0"/>
            </w:pPr>
            <w:r>
              <w:rPr>
                <w:b/>
                <w:u w:val="single" w:color="000000"/>
              </w:rPr>
              <w:t>Environmental Quality and Resources</w:t>
            </w:r>
            <w:r>
              <w:t xml:space="preserve"> </w:t>
            </w:r>
          </w:p>
          <w:p w14:paraId="75B46B53" w14:textId="77777777" w:rsidR="00FF7612" w:rsidRDefault="00000000">
            <w:pPr>
              <w:spacing w:after="121" w:line="239" w:lineRule="auto"/>
              <w:ind w:left="106" w:firstLine="0"/>
            </w:pPr>
            <w:r>
              <w:t xml:space="preserve">What has been done to minimise the use of resources, </w:t>
            </w:r>
            <w:proofErr w:type="gramStart"/>
            <w:r>
              <w:t>e.g.</w:t>
            </w:r>
            <w:proofErr w:type="gramEnd"/>
            <w:r>
              <w:t xml:space="preserve"> water, chemicals, pesticides and to implement solutions like recycling, composting etc.  </w:t>
            </w:r>
          </w:p>
          <w:p w14:paraId="25863B93" w14:textId="77777777" w:rsidR="00FF7612" w:rsidRDefault="00000000">
            <w:pPr>
              <w:spacing w:line="259" w:lineRule="auto"/>
              <w:ind w:left="106" w:firstLine="0"/>
            </w:pPr>
            <w:r>
              <w:t xml:space="preserve">To include cleanliness, absence of litter, street weeds, graffiti vandalism, flyposting/temporary signage, chewing gum, and effective dog fouling control measures.  </w:t>
            </w:r>
          </w:p>
        </w:tc>
        <w:tc>
          <w:tcPr>
            <w:tcW w:w="2551" w:type="dxa"/>
            <w:tcBorders>
              <w:top w:val="single" w:sz="4" w:space="0" w:color="000000"/>
              <w:left w:val="single" w:sz="4" w:space="0" w:color="000000"/>
              <w:bottom w:val="single" w:sz="4" w:space="0" w:color="000000"/>
              <w:right w:val="single" w:sz="4" w:space="0" w:color="000000"/>
            </w:tcBorders>
          </w:tcPr>
          <w:p w14:paraId="29A849F3" w14:textId="77777777" w:rsidR="00FF7612" w:rsidRDefault="00000000">
            <w:pPr>
              <w:spacing w:after="2" w:line="238" w:lineRule="auto"/>
              <w:ind w:left="108" w:right="230" w:firstLine="0"/>
              <w:jc w:val="both"/>
            </w:pPr>
            <w:r>
              <w:t xml:space="preserve">Extensive evidence of resource management initiatives.  </w:t>
            </w:r>
          </w:p>
          <w:p w14:paraId="3829B70F" w14:textId="77777777" w:rsidR="00FF7612" w:rsidRDefault="00000000">
            <w:pPr>
              <w:spacing w:line="259" w:lineRule="auto"/>
              <w:ind w:left="108" w:right="33" w:firstLine="0"/>
            </w:pPr>
            <w:r>
              <w:t xml:space="preserve">All areas are cleaned to an </w:t>
            </w:r>
            <w:r>
              <w:rPr>
                <w:b/>
              </w:rPr>
              <w:t>excellent</w:t>
            </w:r>
            <w:r>
              <w:t xml:space="preserve"> standard.   There is effective control of street weeds, no graffiti vandalism or flyposting. </w:t>
            </w:r>
          </w:p>
        </w:tc>
        <w:tc>
          <w:tcPr>
            <w:tcW w:w="2554" w:type="dxa"/>
            <w:tcBorders>
              <w:top w:val="single" w:sz="4" w:space="0" w:color="000000"/>
              <w:left w:val="single" w:sz="4" w:space="0" w:color="000000"/>
              <w:bottom w:val="single" w:sz="4" w:space="0" w:color="000000"/>
              <w:right w:val="single" w:sz="4" w:space="0" w:color="000000"/>
            </w:tcBorders>
          </w:tcPr>
          <w:p w14:paraId="336094BD" w14:textId="77777777" w:rsidR="00FF7612" w:rsidRDefault="00000000">
            <w:pPr>
              <w:spacing w:line="259" w:lineRule="auto"/>
              <w:ind w:left="108" w:firstLine="0"/>
            </w:pPr>
            <w:r>
              <w:t xml:space="preserve">Considerable evidence </w:t>
            </w:r>
          </w:p>
          <w:p w14:paraId="1B36EBC8" w14:textId="77777777" w:rsidR="00FF7612" w:rsidRDefault="00000000">
            <w:pPr>
              <w:spacing w:line="259" w:lineRule="auto"/>
              <w:ind w:left="108" w:firstLine="0"/>
            </w:pPr>
            <w:r>
              <w:t xml:space="preserve">of resource management initiatives.  All areas are cleaned to a </w:t>
            </w:r>
            <w:r>
              <w:rPr>
                <w:b/>
              </w:rPr>
              <w:t>very good</w:t>
            </w:r>
            <w:r>
              <w:t xml:space="preserve"> standard. There is very good control of street weeds, very little graffiti vandalism and flyposting. </w:t>
            </w:r>
          </w:p>
        </w:tc>
        <w:tc>
          <w:tcPr>
            <w:tcW w:w="2552" w:type="dxa"/>
            <w:tcBorders>
              <w:top w:val="single" w:sz="4" w:space="0" w:color="000000"/>
              <w:left w:val="single" w:sz="4" w:space="0" w:color="000000"/>
              <w:bottom w:val="single" w:sz="4" w:space="0" w:color="000000"/>
              <w:right w:val="single" w:sz="4" w:space="0" w:color="000000"/>
            </w:tcBorders>
          </w:tcPr>
          <w:p w14:paraId="25001852" w14:textId="77777777" w:rsidR="00FF7612" w:rsidRDefault="00000000">
            <w:pPr>
              <w:spacing w:after="2" w:line="238" w:lineRule="auto"/>
              <w:ind w:left="-12" w:right="231" w:firstLine="120"/>
              <w:jc w:val="both"/>
            </w:pPr>
            <w:r>
              <w:t xml:space="preserve">Some evidence of resource </w:t>
            </w:r>
            <w:proofErr w:type="gramStart"/>
            <w:r>
              <w:t>management  initiatives</w:t>
            </w:r>
            <w:proofErr w:type="gramEnd"/>
            <w:r>
              <w:t xml:space="preserve">.  </w:t>
            </w:r>
          </w:p>
          <w:p w14:paraId="0FB1D244" w14:textId="77777777" w:rsidR="00FF7612" w:rsidRDefault="00000000">
            <w:pPr>
              <w:spacing w:line="259" w:lineRule="auto"/>
              <w:ind w:left="108" w:right="95" w:firstLine="0"/>
            </w:pPr>
            <w:r>
              <w:t xml:space="preserve">All areas are cleaned to a </w:t>
            </w:r>
            <w:r>
              <w:rPr>
                <w:b/>
              </w:rPr>
              <w:t>good</w:t>
            </w:r>
            <w:r>
              <w:t xml:space="preserve"> standard. There is generally good control of street weeds, but some evidence of graffiti vandalism and flyposting. </w:t>
            </w:r>
          </w:p>
        </w:tc>
        <w:tc>
          <w:tcPr>
            <w:tcW w:w="2551" w:type="dxa"/>
            <w:tcBorders>
              <w:top w:val="single" w:sz="4" w:space="0" w:color="000000"/>
              <w:left w:val="single" w:sz="4" w:space="0" w:color="000000"/>
              <w:bottom w:val="single" w:sz="4" w:space="0" w:color="000000"/>
              <w:right w:val="single" w:sz="4" w:space="0" w:color="000000"/>
            </w:tcBorders>
          </w:tcPr>
          <w:p w14:paraId="33DC3154" w14:textId="77777777" w:rsidR="00FF7612" w:rsidRDefault="00000000">
            <w:pPr>
              <w:spacing w:after="2" w:line="238" w:lineRule="auto"/>
              <w:ind w:left="106" w:firstLine="0"/>
            </w:pPr>
            <w:r>
              <w:t xml:space="preserve">Little evidence of resource management initiatives.  </w:t>
            </w:r>
          </w:p>
          <w:p w14:paraId="215D26F4" w14:textId="77777777" w:rsidR="00FF7612" w:rsidRDefault="00000000">
            <w:pPr>
              <w:spacing w:after="2" w:line="239" w:lineRule="auto"/>
              <w:ind w:left="106" w:right="61" w:firstLine="0"/>
            </w:pPr>
            <w:r>
              <w:t xml:space="preserve">All areas are cleaned to a </w:t>
            </w:r>
            <w:r>
              <w:rPr>
                <w:b/>
              </w:rPr>
              <w:t>satisfactory</w:t>
            </w:r>
            <w:r>
              <w:t xml:space="preserve"> standard. There is some control of street </w:t>
            </w:r>
          </w:p>
          <w:p w14:paraId="0DAC2467" w14:textId="77777777" w:rsidR="00FF7612" w:rsidRDefault="00000000">
            <w:pPr>
              <w:spacing w:line="259" w:lineRule="auto"/>
              <w:ind w:left="106" w:firstLine="0"/>
            </w:pPr>
            <w:r>
              <w:t xml:space="preserve">weeds, but </w:t>
            </w:r>
          </w:p>
          <w:p w14:paraId="1FFD3B04" w14:textId="77777777" w:rsidR="00FF7612" w:rsidRDefault="00000000">
            <w:pPr>
              <w:spacing w:line="259" w:lineRule="auto"/>
              <w:ind w:left="106" w:firstLine="0"/>
            </w:pPr>
            <w:r>
              <w:t xml:space="preserve">considerable evidence of graffiti vandalism and flyposting. </w:t>
            </w:r>
          </w:p>
        </w:tc>
      </w:tr>
      <w:tr w:rsidR="00FF7612" w14:paraId="45CC418C" w14:textId="77777777">
        <w:trPr>
          <w:trHeight w:val="262"/>
        </w:trPr>
        <w:tc>
          <w:tcPr>
            <w:tcW w:w="499" w:type="dxa"/>
            <w:tcBorders>
              <w:top w:val="single" w:sz="4" w:space="0" w:color="000000"/>
              <w:left w:val="single" w:sz="4" w:space="0" w:color="000000"/>
              <w:bottom w:val="single" w:sz="4" w:space="0" w:color="000000"/>
              <w:right w:val="single" w:sz="4" w:space="0" w:color="000000"/>
            </w:tcBorders>
          </w:tcPr>
          <w:p w14:paraId="042777AA" w14:textId="77777777" w:rsidR="00FF7612" w:rsidRDefault="00000000">
            <w:pPr>
              <w:spacing w:line="259" w:lineRule="auto"/>
              <w:ind w:left="108" w:firstLine="0"/>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79267139" w14:textId="77777777" w:rsidR="00FF7612" w:rsidRDefault="00000000">
            <w:pPr>
              <w:spacing w:line="259" w:lineRule="auto"/>
              <w:ind w:left="106"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2D287F3" w14:textId="77777777" w:rsidR="00FF7612" w:rsidRDefault="00000000">
            <w:pPr>
              <w:spacing w:line="259" w:lineRule="auto"/>
              <w:ind w:left="108"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1B65303" w14:textId="77777777" w:rsidR="00FF7612" w:rsidRDefault="00000000">
            <w:pPr>
              <w:spacing w:line="259" w:lineRule="auto"/>
              <w:ind w:left="108"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A9B7CD8" w14:textId="77777777" w:rsidR="00FF7612" w:rsidRDefault="00000000">
            <w:pPr>
              <w:spacing w:line="259" w:lineRule="auto"/>
              <w:ind w:left="108"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A1153E5" w14:textId="77777777" w:rsidR="00FF7612" w:rsidRDefault="00000000">
            <w:pPr>
              <w:spacing w:line="259" w:lineRule="auto"/>
              <w:ind w:left="106" w:firstLine="0"/>
            </w:pPr>
            <w:r>
              <w:t xml:space="preserve"> </w:t>
            </w:r>
          </w:p>
        </w:tc>
      </w:tr>
      <w:tr w:rsidR="00FF7612" w14:paraId="59D12EDE" w14:textId="77777777">
        <w:trPr>
          <w:trHeight w:val="262"/>
        </w:trPr>
        <w:tc>
          <w:tcPr>
            <w:tcW w:w="499" w:type="dxa"/>
            <w:tcBorders>
              <w:top w:val="single" w:sz="4" w:space="0" w:color="000000"/>
              <w:left w:val="single" w:sz="4" w:space="0" w:color="000000"/>
              <w:bottom w:val="single" w:sz="4" w:space="0" w:color="000000"/>
              <w:right w:val="single" w:sz="4" w:space="0" w:color="000000"/>
            </w:tcBorders>
          </w:tcPr>
          <w:p w14:paraId="47FB6B08" w14:textId="77777777" w:rsidR="00FF7612" w:rsidRDefault="00000000">
            <w:pPr>
              <w:spacing w:line="259" w:lineRule="auto"/>
              <w:ind w:left="2" w:firstLine="0"/>
            </w:pPr>
            <w:r>
              <w:lastRenderedPageBreak/>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345DD36"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A442925" w14:textId="77777777" w:rsidR="00FF7612" w:rsidRDefault="00000000">
            <w:pPr>
              <w:spacing w:line="259" w:lineRule="auto"/>
              <w:ind w:left="0" w:right="54" w:firstLine="0"/>
              <w:jc w:val="center"/>
            </w:pPr>
            <w:r>
              <w:rPr>
                <w:b/>
              </w:rPr>
              <w:t xml:space="preserve">10-9 </w:t>
            </w:r>
          </w:p>
        </w:tc>
        <w:tc>
          <w:tcPr>
            <w:tcW w:w="2554" w:type="dxa"/>
            <w:tcBorders>
              <w:top w:val="single" w:sz="4" w:space="0" w:color="000000"/>
              <w:left w:val="single" w:sz="4" w:space="0" w:color="000000"/>
              <w:bottom w:val="single" w:sz="4" w:space="0" w:color="000000"/>
              <w:right w:val="single" w:sz="4" w:space="0" w:color="000000"/>
            </w:tcBorders>
          </w:tcPr>
          <w:p w14:paraId="23EB6A0D" w14:textId="77777777" w:rsidR="00FF7612" w:rsidRDefault="00000000">
            <w:pPr>
              <w:spacing w:line="259" w:lineRule="auto"/>
              <w:ind w:left="0" w:right="58" w:firstLine="0"/>
              <w:jc w:val="center"/>
            </w:pPr>
            <w:r>
              <w:rPr>
                <w:b/>
              </w:rPr>
              <w:t xml:space="preserve">8 </w:t>
            </w:r>
          </w:p>
        </w:tc>
        <w:tc>
          <w:tcPr>
            <w:tcW w:w="2552" w:type="dxa"/>
            <w:tcBorders>
              <w:top w:val="single" w:sz="4" w:space="0" w:color="000000"/>
              <w:left w:val="single" w:sz="4" w:space="0" w:color="000000"/>
              <w:bottom w:val="single" w:sz="4" w:space="0" w:color="000000"/>
              <w:right w:val="single" w:sz="4" w:space="0" w:color="000000"/>
            </w:tcBorders>
          </w:tcPr>
          <w:p w14:paraId="19504712" w14:textId="77777777" w:rsidR="00FF7612" w:rsidRDefault="00000000">
            <w:pPr>
              <w:spacing w:line="259" w:lineRule="auto"/>
              <w:ind w:left="0" w:right="57" w:firstLine="0"/>
              <w:jc w:val="center"/>
            </w:pPr>
            <w:r>
              <w:rPr>
                <w:b/>
              </w:rPr>
              <w:t xml:space="preserve">7-6 </w:t>
            </w:r>
          </w:p>
        </w:tc>
        <w:tc>
          <w:tcPr>
            <w:tcW w:w="2551" w:type="dxa"/>
            <w:tcBorders>
              <w:top w:val="single" w:sz="4" w:space="0" w:color="000000"/>
              <w:left w:val="single" w:sz="4" w:space="0" w:color="000000"/>
              <w:bottom w:val="single" w:sz="4" w:space="0" w:color="000000"/>
              <w:right w:val="single" w:sz="4" w:space="0" w:color="000000"/>
            </w:tcBorders>
          </w:tcPr>
          <w:p w14:paraId="37C348EB" w14:textId="77777777" w:rsidR="00FF7612" w:rsidRDefault="00000000">
            <w:pPr>
              <w:spacing w:line="259" w:lineRule="auto"/>
              <w:ind w:left="0" w:right="61" w:firstLine="0"/>
              <w:jc w:val="center"/>
            </w:pPr>
            <w:r>
              <w:rPr>
                <w:b/>
              </w:rPr>
              <w:t xml:space="preserve">5 </w:t>
            </w:r>
          </w:p>
        </w:tc>
      </w:tr>
      <w:tr w:rsidR="00FF7612" w14:paraId="41E3BF7D" w14:textId="77777777">
        <w:trPr>
          <w:trHeight w:val="1901"/>
        </w:trPr>
        <w:tc>
          <w:tcPr>
            <w:tcW w:w="499" w:type="dxa"/>
            <w:tcBorders>
              <w:top w:val="single" w:sz="4" w:space="0" w:color="000000"/>
              <w:left w:val="single" w:sz="4" w:space="0" w:color="000000"/>
              <w:bottom w:val="single" w:sz="4" w:space="0" w:color="000000"/>
              <w:right w:val="single" w:sz="4" w:space="0" w:color="000000"/>
            </w:tcBorders>
          </w:tcPr>
          <w:p w14:paraId="48FFF023" w14:textId="77777777" w:rsidR="00FF7612" w:rsidRDefault="00000000">
            <w:pPr>
              <w:spacing w:line="259" w:lineRule="auto"/>
              <w:ind w:left="2" w:firstLine="0"/>
              <w:jc w:val="both"/>
            </w:pPr>
            <w:r>
              <w:rPr>
                <w:b/>
              </w:rPr>
              <w:t xml:space="preserve">C1 </w:t>
            </w:r>
          </w:p>
        </w:tc>
        <w:tc>
          <w:tcPr>
            <w:tcW w:w="4321" w:type="dxa"/>
            <w:tcBorders>
              <w:top w:val="single" w:sz="4" w:space="0" w:color="000000"/>
              <w:left w:val="single" w:sz="4" w:space="0" w:color="000000"/>
              <w:bottom w:val="single" w:sz="4" w:space="0" w:color="000000"/>
              <w:right w:val="single" w:sz="4" w:space="0" w:color="000000"/>
            </w:tcBorders>
          </w:tcPr>
          <w:p w14:paraId="1DAC415D" w14:textId="77777777" w:rsidR="00FF7612" w:rsidRDefault="00000000">
            <w:pPr>
              <w:spacing w:after="118" w:line="240" w:lineRule="auto"/>
              <w:ind w:left="0" w:firstLine="0"/>
            </w:pPr>
            <w:proofErr w:type="gramStart"/>
            <w:r>
              <w:rPr>
                <w:b/>
                <w:u w:val="single" w:color="000000"/>
              </w:rPr>
              <w:t>Year Round</w:t>
            </w:r>
            <w:proofErr w:type="gramEnd"/>
            <w:r>
              <w:rPr>
                <w:b/>
                <w:u w:val="single" w:color="000000"/>
              </w:rPr>
              <w:t xml:space="preserve"> Activity and Future</w:t>
            </w:r>
            <w:r>
              <w:rPr>
                <w:b/>
              </w:rPr>
              <w:t xml:space="preserve"> </w:t>
            </w:r>
            <w:r>
              <w:rPr>
                <w:b/>
                <w:u w:val="single" w:color="000000"/>
              </w:rPr>
              <w:t>Commitment</w:t>
            </w:r>
            <w:r>
              <w:rPr>
                <w:b/>
              </w:rPr>
              <w:t xml:space="preserve"> </w:t>
            </w:r>
          </w:p>
          <w:p w14:paraId="74544DAC" w14:textId="77777777" w:rsidR="00FF7612" w:rsidRDefault="00000000">
            <w:pPr>
              <w:spacing w:line="259" w:lineRule="auto"/>
              <w:ind w:left="0" w:firstLine="0"/>
            </w:pPr>
            <w:r>
              <w:t xml:space="preserve">Evidence of forward planning and </w:t>
            </w:r>
            <w:proofErr w:type="spellStart"/>
            <w:r>
              <w:t>yearround</w:t>
            </w:r>
            <w:proofErr w:type="spellEnd"/>
            <w:r>
              <w:t xml:space="preserve"> activities, initiatives or events. Highlighting where they are adding value and demonstrating the strengths or uniqueness of the entry.</w:t>
            </w:r>
            <w:r>
              <w:rPr>
                <w:rFonts w:ascii="Calibri" w:eastAsia="Calibri" w:hAnsi="Calibri" w:cs="Calibri"/>
              </w:rPr>
              <w:t xml:space="preserve"> </w:t>
            </w: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134A4DC" w14:textId="77777777" w:rsidR="00FF7612" w:rsidRDefault="00000000">
            <w:pPr>
              <w:spacing w:line="259" w:lineRule="auto"/>
              <w:ind w:left="2" w:right="55" w:firstLine="0"/>
            </w:pPr>
            <w:r>
              <w:rPr>
                <w:b/>
              </w:rPr>
              <w:t>Excellent</w:t>
            </w:r>
            <w:r>
              <w:t xml:space="preserve"> evidence of activities taking place throughout the year and of advanced planning. The annual programme of activities is exceptional. </w:t>
            </w:r>
          </w:p>
        </w:tc>
        <w:tc>
          <w:tcPr>
            <w:tcW w:w="2554" w:type="dxa"/>
            <w:tcBorders>
              <w:top w:val="single" w:sz="4" w:space="0" w:color="000000"/>
              <w:left w:val="single" w:sz="4" w:space="0" w:color="000000"/>
              <w:bottom w:val="single" w:sz="4" w:space="0" w:color="000000"/>
              <w:right w:val="single" w:sz="4" w:space="0" w:color="000000"/>
            </w:tcBorders>
          </w:tcPr>
          <w:p w14:paraId="3BA582FC" w14:textId="77777777" w:rsidR="00FF7612" w:rsidRDefault="00000000">
            <w:pPr>
              <w:spacing w:line="259" w:lineRule="auto"/>
              <w:ind w:left="2" w:right="58" w:firstLine="0"/>
            </w:pPr>
            <w:r>
              <w:rPr>
                <w:b/>
              </w:rPr>
              <w:t>Very good</w:t>
            </w:r>
            <w:r>
              <w:t xml:space="preserve"> evidence of activities taking place throughout the year and of advanced planning.  </w:t>
            </w:r>
          </w:p>
        </w:tc>
        <w:tc>
          <w:tcPr>
            <w:tcW w:w="2552" w:type="dxa"/>
            <w:tcBorders>
              <w:top w:val="single" w:sz="4" w:space="0" w:color="000000"/>
              <w:left w:val="single" w:sz="4" w:space="0" w:color="000000"/>
              <w:bottom w:val="single" w:sz="4" w:space="0" w:color="000000"/>
              <w:right w:val="single" w:sz="4" w:space="0" w:color="000000"/>
            </w:tcBorders>
          </w:tcPr>
          <w:p w14:paraId="579EC913" w14:textId="77777777" w:rsidR="00FF7612" w:rsidRDefault="00000000">
            <w:pPr>
              <w:spacing w:line="259" w:lineRule="auto"/>
              <w:ind w:left="2" w:right="56" w:firstLine="0"/>
            </w:pPr>
            <w:r>
              <w:rPr>
                <w:b/>
              </w:rPr>
              <w:t>Good</w:t>
            </w:r>
            <w:r>
              <w:t xml:space="preserve"> evidence of activities taking place throughout the year and of advanced planning.  </w:t>
            </w:r>
          </w:p>
        </w:tc>
        <w:tc>
          <w:tcPr>
            <w:tcW w:w="2551" w:type="dxa"/>
            <w:tcBorders>
              <w:top w:val="single" w:sz="4" w:space="0" w:color="000000"/>
              <w:left w:val="single" w:sz="4" w:space="0" w:color="000000"/>
              <w:bottom w:val="single" w:sz="4" w:space="0" w:color="000000"/>
              <w:right w:val="single" w:sz="4" w:space="0" w:color="000000"/>
            </w:tcBorders>
          </w:tcPr>
          <w:p w14:paraId="0194BB58" w14:textId="77777777" w:rsidR="00FF7612" w:rsidRDefault="00000000">
            <w:pPr>
              <w:spacing w:line="259" w:lineRule="auto"/>
              <w:ind w:left="0" w:right="58" w:firstLine="0"/>
            </w:pPr>
            <w:r>
              <w:rPr>
                <w:b/>
              </w:rPr>
              <w:t>Satisfactory</w:t>
            </w:r>
            <w:r>
              <w:t xml:space="preserve"> evidence of activities taking place throughout the year and of advanced </w:t>
            </w:r>
            <w:proofErr w:type="gramStart"/>
            <w:r>
              <w:t>planning</w:t>
            </w:r>
            <w:proofErr w:type="gramEnd"/>
            <w:r>
              <w:t xml:space="preserve"> but some areas of improvement needed. </w:t>
            </w:r>
          </w:p>
        </w:tc>
      </w:tr>
      <w:tr w:rsidR="00FF7612" w14:paraId="2131B5E6" w14:textId="77777777">
        <w:trPr>
          <w:trHeight w:val="264"/>
        </w:trPr>
        <w:tc>
          <w:tcPr>
            <w:tcW w:w="499" w:type="dxa"/>
            <w:tcBorders>
              <w:top w:val="single" w:sz="4" w:space="0" w:color="000000"/>
              <w:left w:val="single" w:sz="4" w:space="0" w:color="000000"/>
              <w:bottom w:val="single" w:sz="4" w:space="0" w:color="000000"/>
              <w:right w:val="single" w:sz="4" w:space="0" w:color="000000"/>
            </w:tcBorders>
          </w:tcPr>
          <w:p w14:paraId="5935F1CE" w14:textId="77777777" w:rsidR="00FF7612" w:rsidRDefault="00000000">
            <w:pPr>
              <w:spacing w:line="259" w:lineRule="auto"/>
              <w:ind w:left="2" w:firstLine="0"/>
            </w:pPr>
            <w:r>
              <w:rPr>
                <w:b/>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58A5783" w14:textId="77777777" w:rsidR="00FF7612" w:rsidRDefault="00000000">
            <w:pPr>
              <w:spacing w:line="259" w:lineRule="auto"/>
              <w:ind w:left="0" w:firstLine="0"/>
            </w:pPr>
            <w:r>
              <w:rPr>
                <w: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74BF0BE" w14:textId="77777777" w:rsidR="00FF7612" w:rsidRDefault="00000000">
            <w:pPr>
              <w:spacing w:line="259" w:lineRule="auto"/>
              <w:ind w:left="2"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75F6CAF"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2D9503E"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5E805C2" w14:textId="77777777" w:rsidR="00FF7612" w:rsidRDefault="00000000">
            <w:pPr>
              <w:spacing w:line="259" w:lineRule="auto"/>
              <w:ind w:left="0" w:firstLine="0"/>
            </w:pPr>
            <w:r>
              <w:t xml:space="preserve"> </w:t>
            </w:r>
          </w:p>
        </w:tc>
      </w:tr>
      <w:tr w:rsidR="00FF7612" w14:paraId="26806A8F" w14:textId="77777777">
        <w:trPr>
          <w:trHeight w:val="3553"/>
        </w:trPr>
        <w:tc>
          <w:tcPr>
            <w:tcW w:w="499" w:type="dxa"/>
            <w:tcBorders>
              <w:top w:val="single" w:sz="4" w:space="0" w:color="000000"/>
              <w:left w:val="single" w:sz="4" w:space="0" w:color="000000"/>
              <w:bottom w:val="single" w:sz="4" w:space="0" w:color="000000"/>
              <w:right w:val="single" w:sz="4" w:space="0" w:color="000000"/>
            </w:tcBorders>
          </w:tcPr>
          <w:p w14:paraId="0B1C0AE8" w14:textId="77777777" w:rsidR="00FF7612" w:rsidRDefault="00000000">
            <w:pPr>
              <w:spacing w:line="259" w:lineRule="auto"/>
              <w:ind w:left="2" w:firstLine="0"/>
              <w:jc w:val="both"/>
            </w:pPr>
            <w:r>
              <w:rPr>
                <w:b/>
              </w:rPr>
              <w:t xml:space="preserve">C2 </w:t>
            </w:r>
          </w:p>
        </w:tc>
        <w:tc>
          <w:tcPr>
            <w:tcW w:w="4321" w:type="dxa"/>
            <w:tcBorders>
              <w:top w:val="single" w:sz="4" w:space="0" w:color="000000"/>
              <w:left w:val="single" w:sz="4" w:space="0" w:color="000000"/>
              <w:bottom w:val="single" w:sz="4" w:space="0" w:color="000000"/>
              <w:right w:val="single" w:sz="4" w:space="0" w:color="000000"/>
            </w:tcBorders>
          </w:tcPr>
          <w:p w14:paraId="4DDB0B4C" w14:textId="77777777" w:rsidR="00FF7612" w:rsidRDefault="00000000">
            <w:pPr>
              <w:spacing w:line="259" w:lineRule="auto"/>
              <w:ind w:left="0" w:firstLine="0"/>
            </w:pPr>
            <w:r>
              <w:rPr>
                <w:b/>
                <w:u w:val="single" w:color="000000"/>
              </w:rPr>
              <w:t>Communication, Education, and</w:t>
            </w:r>
            <w:r>
              <w:rPr>
                <w:b/>
              </w:rPr>
              <w:t xml:space="preserve"> </w:t>
            </w:r>
          </w:p>
          <w:p w14:paraId="674D321B" w14:textId="77777777" w:rsidR="00FF7612" w:rsidRDefault="00000000">
            <w:pPr>
              <w:spacing w:line="259" w:lineRule="auto"/>
              <w:ind w:left="0" w:firstLine="0"/>
            </w:pPr>
            <w:r>
              <w:rPr>
                <w:b/>
                <w:u w:val="single" w:color="000000"/>
              </w:rPr>
              <w:t>Awareness</w:t>
            </w:r>
            <w:r>
              <w:rPr>
                <w:b/>
              </w:rPr>
              <w:t xml:space="preserve"> </w:t>
            </w:r>
          </w:p>
          <w:p w14:paraId="17882B4D" w14:textId="77777777" w:rsidR="00FF7612" w:rsidRDefault="00000000">
            <w:pPr>
              <w:spacing w:line="259" w:lineRule="auto"/>
              <w:ind w:left="0" w:firstLine="0"/>
            </w:pPr>
            <w:r>
              <w:rPr>
                <w:b/>
              </w:rPr>
              <w:t xml:space="preserve"> </w:t>
            </w:r>
          </w:p>
          <w:p w14:paraId="5DF1D541" w14:textId="77777777" w:rsidR="00FF7612" w:rsidRDefault="00000000">
            <w:pPr>
              <w:spacing w:after="1" w:line="239" w:lineRule="auto"/>
              <w:ind w:left="0" w:right="18" w:firstLine="0"/>
            </w:pPr>
            <w:r>
              <w:t xml:space="preserve">Use of suitable interpretation, enabling learning and a greater understanding of purpose. Engagement with schools, young people or other groups. Promotion within the immediate area through local and regional communications. </w:t>
            </w:r>
          </w:p>
          <w:p w14:paraId="218F05DE" w14:textId="77777777" w:rsidR="00FF7612" w:rsidRDefault="00000000">
            <w:pPr>
              <w:spacing w:line="239" w:lineRule="auto"/>
              <w:ind w:left="0" w:firstLine="0"/>
              <w:jc w:val="both"/>
            </w:pPr>
            <w:r>
              <w:t xml:space="preserve">Appropriate communications and media involvement evidenced.  </w:t>
            </w:r>
          </w:p>
          <w:p w14:paraId="06E0D4AB" w14:textId="77777777" w:rsidR="00FF7612" w:rsidRDefault="00000000">
            <w:pPr>
              <w:spacing w:line="259" w:lineRule="auto"/>
              <w:ind w:left="72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A4B4E61" w14:textId="77777777" w:rsidR="00FF7612" w:rsidRDefault="00000000">
            <w:pPr>
              <w:spacing w:line="259" w:lineRule="auto"/>
              <w:ind w:left="2" w:right="32" w:firstLine="0"/>
            </w:pPr>
            <w:r>
              <w:rPr>
                <w:b/>
              </w:rPr>
              <w:t xml:space="preserve">Excellent </w:t>
            </w:r>
            <w:r>
              <w:t xml:space="preserve">use of signage and interpretation, and evidence of involvement in public awareness and educational programmes.   Communications and appropriate media involvement are extremely well evidenced. </w:t>
            </w:r>
            <w:r>
              <w:rPr>
                <w:b/>
              </w:rPr>
              <w:t xml:space="preserve"> </w:t>
            </w:r>
            <w:r>
              <w:rPr>
                <w:color w:val="FF000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60ACA29" w14:textId="77777777" w:rsidR="00FF7612" w:rsidRDefault="00000000">
            <w:pPr>
              <w:spacing w:after="1" w:line="239" w:lineRule="auto"/>
              <w:ind w:left="2" w:right="35" w:firstLine="0"/>
            </w:pPr>
            <w:r>
              <w:rPr>
                <w:b/>
              </w:rPr>
              <w:t xml:space="preserve">Very good </w:t>
            </w:r>
            <w:r>
              <w:t xml:space="preserve">use of signage and interpretation, and evidence of involvement in public awareness and educational programmes.   Communications and appropriate media involvement are very well evidenced. </w:t>
            </w:r>
          </w:p>
          <w:p w14:paraId="56FA6886" w14:textId="77777777" w:rsidR="00FF7612" w:rsidRDefault="00000000">
            <w:pPr>
              <w:spacing w:line="259" w:lineRule="auto"/>
              <w:ind w:left="2" w:firstLine="0"/>
            </w:pPr>
            <w:r>
              <w:rPr>
                <w:color w:val="FF000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F88D084" w14:textId="77777777" w:rsidR="00FF7612" w:rsidRDefault="00000000">
            <w:pPr>
              <w:spacing w:after="1" w:line="239" w:lineRule="auto"/>
              <w:ind w:left="2" w:right="33" w:firstLine="0"/>
            </w:pPr>
            <w:r>
              <w:rPr>
                <w:b/>
              </w:rPr>
              <w:t xml:space="preserve">Good </w:t>
            </w:r>
            <w:r>
              <w:t xml:space="preserve">use of signage and interpretation, and evidence of involvement in public awareness and educational programmes.   Communications and appropriate media involvement are well evidenced. A few missed opportunities. </w:t>
            </w:r>
          </w:p>
          <w:p w14:paraId="1EB4511D" w14:textId="77777777" w:rsidR="00FF7612" w:rsidRDefault="00000000">
            <w:pPr>
              <w:spacing w:line="259" w:lineRule="auto"/>
              <w:ind w:left="2" w:firstLine="0"/>
            </w:pPr>
            <w:r>
              <w:rPr>
                <w:color w:val="FF000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698945D" w14:textId="77777777" w:rsidR="00FF7612" w:rsidRDefault="00000000">
            <w:pPr>
              <w:spacing w:line="259" w:lineRule="auto"/>
              <w:ind w:left="0" w:right="34" w:firstLine="0"/>
            </w:pPr>
            <w:r>
              <w:rPr>
                <w:b/>
              </w:rPr>
              <w:t xml:space="preserve">Satisfactory </w:t>
            </w:r>
            <w:r>
              <w:t>use of signage and interpretation, and evidence of involvement in public awareness and educational programmes.   Communications and appropriate media involvement are evidenced but limited and there is room for improvement.</w:t>
            </w:r>
            <w:r>
              <w:rPr>
                <w:color w:val="FF0000"/>
              </w:rPr>
              <w:t xml:space="preserve"> </w:t>
            </w:r>
          </w:p>
        </w:tc>
      </w:tr>
      <w:tr w:rsidR="00FF7612" w14:paraId="65880B97" w14:textId="77777777">
        <w:trPr>
          <w:trHeight w:val="262"/>
        </w:trPr>
        <w:tc>
          <w:tcPr>
            <w:tcW w:w="499" w:type="dxa"/>
            <w:tcBorders>
              <w:top w:val="single" w:sz="4" w:space="0" w:color="000000"/>
              <w:left w:val="single" w:sz="4" w:space="0" w:color="000000"/>
              <w:bottom w:val="single" w:sz="4" w:space="0" w:color="000000"/>
              <w:right w:val="single" w:sz="4" w:space="0" w:color="000000"/>
            </w:tcBorders>
          </w:tcPr>
          <w:p w14:paraId="2784C153" w14:textId="77777777" w:rsidR="00FF7612" w:rsidRDefault="00000000">
            <w:pPr>
              <w:spacing w:line="259" w:lineRule="auto"/>
              <w:ind w:left="2" w:firstLine="0"/>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2AF94AAC"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8B260D5" w14:textId="77777777" w:rsidR="00FF7612" w:rsidRDefault="00000000">
            <w:pPr>
              <w:spacing w:line="259" w:lineRule="auto"/>
              <w:ind w:left="2"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E3995A2"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22E41EA"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3A39495" w14:textId="77777777" w:rsidR="00FF7612" w:rsidRDefault="00000000">
            <w:pPr>
              <w:spacing w:line="259" w:lineRule="auto"/>
              <w:ind w:left="0" w:firstLine="0"/>
            </w:pPr>
            <w:r>
              <w:t xml:space="preserve"> </w:t>
            </w:r>
          </w:p>
        </w:tc>
      </w:tr>
      <w:tr w:rsidR="00FF7612" w14:paraId="3B0CBAB5" w14:textId="77777777">
        <w:trPr>
          <w:trHeight w:val="3166"/>
        </w:trPr>
        <w:tc>
          <w:tcPr>
            <w:tcW w:w="499" w:type="dxa"/>
            <w:tcBorders>
              <w:top w:val="single" w:sz="4" w:space="0" w:color="000000"/>
              <w:left w:val="single" w:sz="4" w:space="0" w:color="000000"/>
              <w:bottom w:val="single" w:sz="4" w:space="0" w:color="000000"/>
              <w:right w:val="single" w:sz="4" w:space="0" w:color="000000"/>
            </w:tcBorders>
          </w:tcPr>
          <w:p w14:paraId="2F319C9D" w14:textId="77777777" w:rsidR="00FF7612" w:rsidRDefault="00000000">
            <w:pPr>
              <w:spacing w:line="259" w:lineRule="auto"/>
              <w:ind w:left="2" w:firstLine="0"/>
              <w:jc w:val="both"/>
            </w:pPr>
            <w:r>
              <w:rPr>
                <w:b/>
              </w:rPr>
              <w:t xml:space="preserve">C3 </w:t>
            </w:r>
          </w:p>
        </w:tc>
        <w:tc>
          <w:tcPr>
            <w:tcW w:w="4321" w:type="dxa"/>
            <w:tcBorders>
              <w:top w:val="single" w:sz="4" w:space="0" w:color="000000"/>
              <w:left w:val="single" w:sz="4" w:space="0" w:color="000000"/>
              <w:bottom w:val="single" w:sz="4" w:space="0" w:color="000000"/>
              <w:right w:val="single" w:sz="4" w:space="0" w:color="000000"/>
            </w:tcBorders>
          </w:tcPr>
          <w:p w14:paraId="1D51F713" w14:textId="77777777" w:rsidR="00FF7612" w:rsidRDefault="00000000">
            <w:pPr>
              <w:spacing w:after="100" w:line="259" w:lineRule="auto"/>
              <w:ind w:left="0" w:firstLine="0"/>
            </w:pPr>
            <w:r>
              <w:rPr>
                <w:b/>
                <w:u w:val="single" w:color="000000"/>
              </w:rPr>
              <w:t>Support and Funding</w:t>
            </w:r>
            <w:r>
              <w:rPr>
                <w:b/>
              </w:rPr>
              <w:t xml:space="preserve"> </w:t>
            </w:r>
          </w:p>
          <w:p w14:paraId="6C8044AE" w14:textId="77777777" w:rsidR="00FF7612" w:rsidRDefault="00000000">
            <w:pPr>
              <w:spacing w:line="239" w:lineRule="auto"/>
              <w:ind w:left="0" w:right="42" w:firstLine="0"/>
            </w:pPr>
            <w:r>
              <w:t xml:space="preserve">Has the entry made every effort to engage the support of a wide variety of local groups and organisations? </w:t>
            </w:r>
          </w:p>
          <w:p w14:paraId="0FD7AA92" w14:textId="77777777" w:rsidR="00FF7612" w:rsidRDefault="00000000">
            <w:pPr>
              <w:spacing w:after="2" w:line="238" w:lineRule="auto"/>
              <w:ind w:left="0" w:firstLine="0"/>
            </w:pPr>
            <w:r>
              <w:t xml:space="preserve">Participation should be representative of the local community.  </w:t>
            </w:r>
          </w:p>
          <w:p w14:paraId="5FB7511E" w14:textId="77777777" w:rsidR="00FF7612" w:rsidRDefault="00000000">
            <w:pPr>
              <w:spacing w:line="239" w:lineRule="auto"/>
              <w:ind w:left="0" w:right="4" w:firstLine="0"/>
            </w:pPr>
            <w:r>
              <w:t xml:space="preserve">Evidence of fundraising and on-going support from a range of businesses and organisations appropriate to the size of the entry, making it viable and able to continue moving forward. </w:t>
            </w:r>
          </w:p>
          <w:p w14:paraId="16AFE0F0"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4552662" w14:textId="77777777" w:rsidR="00FF7612" w:rsidRDefault="00000000">
            <w:pPr>
              <w:spacing w:line="240" w:lineRule="auto"/>
              <w:ind w:left="2" w:firstLine="0"/>
            </w:pPr>
            <w:r>
              <w:t xml:space="preserve">The range of groups and organisations engaged are an </w:t>
            </w:r>
            <w:r>
              <w:rPr>
                <w:b/>
              </w:rPr>
              <w:t>excellent</w:t>
            </w:r>
            <w:r>
              <w:t xml:space="preserve"> </w:t>
            </w:r>
          </w:p>
          <w:p w14:paraId="01AE7D95" w14:textId="77777777" w:rsidR="00FF7612" w:rsidRDefault="00000000">
            <w:pPr>
              <w:spacing w:line="259" w:lineRule="auto"/>
              <w:ind w:left="2" w:firstLine="0"/>
            </w:pPr>
            <w:r>
              <w:t xml:space="preserve">representation of the wider community. Excellent levels of funding to ensure the viability of the entry. Support in all areas is sustainable and outstanding. </w:t>
            </w:r>
          </w:p>
        </w:tc>
        <w:tc>
          <w:tcPr>
            <w:tcW w:w="2554" w:type="dxa"/>
            <w:tcBorders>
              <w:top w:val="single" w:sz="4" w:space="0" w:color="000000"/>
              <w:left w:val="single" w:sz="4" w:space="0" w:color="000000"/>
              <w:bottom w:val="single" w:sz="4" w:space="0" w:color="000000"/>
              <w:right w:val="single" w:sz="4" w:space="0" w:color="000000"/>
            </w:tcBorders>
          </w:tcPr>
          <w:p w14:paraId="1E1479E6" w14:textId="77777777" w:rsidR="00FF7612" w:rsidRDefault="00000000">
            <w:pPr>
              <w:spacing w:line="239" w:lineRule="auto"/>
              <w:ind w:left="2" w:firstLine="0"/>
            </w:pPr>
            <w:r>
              <w:t xml:space="preserve">The range of groups and organisations engaged are a </w:t>
            </w:r>
            <w:r>
              <w:rPr>
                <w:b/>
              </w:rPr>
              <w:t>very</w:t>
            </w:r>
            <w:r>
              <w:t xml:space="preserve"> </w:t>
            </w:r>
            <w:r>
              <w:rPr>
                <w:b/>
              </w:rPr>
              <w:t>good</w:t>
            </w:r>
            <w:r>
              <w:t xml:space="preserve"> representation of the wider community. Very good levels of funding to ensure the viability of the entry. Support in all areas is very good and will be sustainable over time. </w:t>
            </w:r>
          </w:p>
          <w:p w14:paraId="12952BF3"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FC3C704" w14:textId="77777777" w:rsidR="00FF7612" w:rsidRDefault="00000000">
            <w:pPr>
              <w:spacing w:line="239" w:lineRule="auto"/>
              <w:ind w:left="2" w:firstLine="0"/>
            </w:pPr>
            <w:r>
              <w:t xml:space="preserve">The range of groups and organisations engaged are a </w:t>
            </w:r>
            <w:r>
              <w:rPr>
                <w:b/>
              </w:rPr>
              <w:t>good</w:t>
            </w:r>
            <w:r>
              <w:t xml:space="preserve"> representation of the wider community. Good levels of funding to ensure the viability of the entry. Support in all areas is good and, with effort, will be sustainable over time. </w:t>
            </w:r>
          </w:p>
          <w:p w14:paraId="14B6D812"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58BE881" w14:textId="77777777" w:rsidR="00FF7612" w:rsidRDefault="00000000">
            <w:pPr>
              <w:spacing w:after="1" w:line="239" w:lineRule="auto"/>
              <w:ind w:left="0" w:firstLine="0"/>
            </w:pPr>
            <w:r>
              <w:t xml:space="preserve">The range of groups and organisations engaged are a </w:t>
            </w:r>
            <w:r>
              <w:rPr>
                <w:b/>
              </w:rPr>
              <w:t xml:space="preserve">satisfactory </w:t>
            </w:r>
            <w:r>
              <w:t xml:space="preserve">representation of the wider community. </w:t>
            </w:r>
          </w:p>
          <w:p w14:paraId="23637F05" w14:textId="77777777" w:rsidR="00FF7612" w:rsidRDefault="00000000">
            <w:pPr>
              <w:spacing w:line="259" w:lineRule="auto"/>
              <w:ind w:left="0" w:firstLine="0"/>
            </w:pPr>
            <w:r>
              <w:t xml:space="preserve">Satisfactory levels of funding to ensure the viability of the entry. Support in all areas is satisfactory and </w:t>
            </w:r>
            <w:proofErr w:type="gramStart"/>
            <w:r>
              <w:t>fairly sustainable</w:t>
            </w:r>
            <w:proofErr w:type="gramEnd"/>
            <w:r>
              <w:t xml:space="preserve"> over time. </w:t>
            </w:r>
          </w:p>
        </w:tc>
      </w:tr>
      <w:tr w:rsidR="00FF7612" w14:paraId="34D26085" w14:textId="77777777">
        <w:trPr>
          <w:trHeight w:val="264"/>
        </w:trPr>
        <w:tc>
          <w:tcPr>
            <w:tcW w:w="499" w:type="dxa"/>
            <w:tcBorders>
              <w:top w:val="single" w:sz="4" w:space="0" w:color="000000"/>
              <w:left w:val="single" w:sz="4" w:space="0" w:color="000000"/>
              <w:bottom w:val="single" w:sz="4" w:space="0" w:color="000000"/>
              <w:right w:val="single" w:sz="4" w:space="0" w:color="000000"/>
            </w:tcBorders>
          </w:tcPr>
          <w:p w14:paraId="72638E10" w14:textId="77777777" w:rsidR="00FF7612" w:rsidRDefault="00000000">
            <w:pPr>
              <w:spacing w:line="259" w:lineRule="auto"/>
              <w:ind w:left="2" w:firstLine="0"/>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704DF39F" w14:textId="77777777" w:rsidR="00FF7612" w:rsidRDefault="0000000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98805AE" w14:textId="77777777" w:rsidR="00FF7612" w:rsidRDefault="00000000">
            <w:pPr>
              <w:spacing w:line="259" w:lineRule="auto"/>
              <w:ind w:left="2"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24EEC34" w14:textId="77777777" w:rsidR="00FF7612" w:rsidRDefault="00000000">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8C87ACE" w14:textId="77777777" w:rsidR="00FF7612" w:rsidRDefault="00000000">
            <w:pPr>
              <w:spacing w:line="259" w:lineRule="auto"/>
              <w:ind w:left="2"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E1C0AAD" w14:textId="77777777" w:rsidR="00FF7612" w:rsidRDefault="00000000">
            <w:pPr>
              <w:spacing w:line="259" w:lineRule="auto"/>
              <w:ind w:left="0" w:firstLine="0"/>
            </w:pPr>
            <w:r>
              <w:t xml:space="preserve"> </w:t>
            </w:r>
          </w:p>
        </w:tc>
      </w:tr>
    </w:tbl>
    <w:p w14:paraId="05CDA7B6" w14:textId="77777777" w:rsidR="00FF7612" w:rsidRDefault="00000000">
      <w:pPr>
        <w:spacing w:line="259" w:lineRule="auto"/>
        <w:ind w:left="0" w:firstLine="0"/>
        <w:jc w:val="both"/>
      </w:pPr>
      <w:r>
        <w:rPr>
          <w:b/>
        </w:rPr>
        <w:t xml:space="preserve"> </w:t>
      </w:r>
    </w:p>
    <w:p w14:paraId="3DA798FB" w14:textId="77777777" w:rsidR="00FF7612" w:rsidRDefault="00000000">
      <w:pPr>
        <w:spacing w:after="160" w:line="259" w:lineRule="auto"/>
        <w:ind w:left="0" w:firstLine="0"/>
      </w:pPr>
      <w:r>
        <w:rPr>
          <w:b/>
        </w:rPr>
        <w:lastRenderedPageBreak/>
        <w:t xml:space="preserve">Judges/entrants notes </w:t>
      </w:r>
    </w:p>
    <w:p w14:paraId="61A4A0EF" w14:textId="77777777" w:rsidR="00FF7612" w:rsidRDefault="00000000">
      <w:pPr>
        <w:spacing w:after="14" w:line="259" w:lineRule="auto"/>
        <w:ind w:left="720" w:firstLine="0"/>
      </w:pPr>
      <w:r>
        <w:t xml:space="preserve"> </w:t>
      </w:r>
    </w:p>
    <w:p w14:paraId="03BEE32B" w14:textId="77777777" w:rsidR="00FF7612" w:rsidRDefault="00000000">
      <w:pPr>
        <w:numPr>
          <w:ilvl w:val="0"/>
          <w:numId w:val="1"/>
        </w:numPr>
        <w:ind w:hanging="360"/>
      </w:pPr>
      <w:r>
        <w:t xml:space="preserve">The new style report and assessment form has rebalanced the existing scoring system to 40:30:30 reflecting the greater importance of the environment and the community. </w:t>
      </w:r>
    </w:p>
    <w:p w14:paraId="4D1DA324" w14:textId="77777777" w:rsidR="00FF7612" w:rsidRDefault="00000000">
      <w:pPr>
        <w:spacing w:after="31" w:line="259" w:lineRule="auto"/>
        <w:ind w:left="720" w:firstLine="0"/>
      </w:pPr>
      <w:r>
        <w:t xml:space="preserve"> </w:t>
      </w:r>
    </w:p>
    <w:p w14:paraId="0508709A" w14:textId="77777777" w:rsidR="00FF7612" w:rsidRDefault="00000000">
      <w:pPr>
        <w:numPr>
          <w:ilvl w:val="0"/>
          <w:numId w:val="1"/>
        </w:numPr>
        <w:ind w:hanging="360"/>
      </w:pPr>
      <w:r>
        <w:t xml:space="preserve">The form has expandable sections under overall impression and judges’ feedback allowing the judges to provide comprehensive and meaningful comments as much as they deem necessary.   </w:t>
      </w:r>
    </w:p>
    <w:p w14:paraId="04554327" w14:textId="09456494" w:rsidR="00FF7612" w:rsidRDefault="00000000" w:rsidP="00722348">
      <w:pPr>
        <w:spacing w:after="158" w:line="259" w:lineRule="auto"/>
        <w:ind w:left="720" w:firstLine="0"/>
      </w:pPr>
      <w:r>
        <w:t xml:space="preserve"> </w:t>
      </w:r>
    </w:p>
    <w:sectPr w:rsidR="00FF7612">
      <w:headerReference w:type="even" r:id="rId8"/>
      <w:headerReference w:type="default" r:id="rId9"/>
      <w:footerReference w:type="even" r:id="rId10"/>
      <w:footerReference w:type="default" r:id="rId11"/>
      <w:headerReference w:type="first" r:id="rId12"/>
      <w:footerReference w:type="first" r:id="rId13"/>
      <w:pgSz w:w="16838" w:h="11906" w:orient="landscape"/>
      <w:pgMar w:top="679" w:right="1966" w:bottom="581" w:left="720" w:header="326"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304A" w14:textId="77777777" w:rsidR="00926A9C" w:rsidRDefault="00926A9C">
      <w:pPr>
        <w:spacing w:line="240" w:lineRule="auto"/>
      </w:pPr>
      <w:r>
        <w:separator/>
      </w:r>
    </w:p>
  </w:endnote>
  <w:endnote w:type="continuationSeparator" w:id="0">
    <w:p w14:paraId="31F05F54" w14:textId="77777777" w:rsidR="00926A9C" w:rsidRDefault="00926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EE10" w14:textId="77777777" w:rsidR="00FF7612" w:rsidRDefault="00000000">
    <w:pPr>
      <w:spacing w:line="259" w:lineRule="auto"/>
      <w:ind w:left="0" w:right="-40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8BC8" w14:textId="77777777" w:rsidR="00FF7612" w:rsidRDefault="00000000">
    <w:pPr>
      <w:spacing w:line="259" w:lineRule="auto"/>
      <w:ind w:left="0" w:right="-40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6CF9" w14:textId="77777777" w:rsidR="00FF7612" w:rsidRDefault="00000000">
    <w:pPr>
      <w:spacing w:line="259" w:lineRule="auto"/>
      <w:ind w:left="0" w:right="-40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ECB1" w14:textId="77777777" w:rsidR="00926A9C" w:rsidRDefault="00926A9C">
      <w:pPr>
        <w:spacing w:line="240" w:lineRule="auto"/>
      </w:pPr>
      <w:r>
        <w:separator/>
      </w:r>
    </w:p>
  </w:footnote>
  <w:footnote w:type="continuationSeparator" w:id="0">
    <w:p w14:paraId="3A85C518" w14:textId="77777777" w:rsidR="00926A9C" w:rsidRDefault="00926A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F525" w14:textId="77777777" w:rsidR="00FF7612" w:rsidRDefault="00000000">
    <w:pPr>
      <w:spacing w:line="259" w:lineRule="auto"/>
      <w:ind w:left="0" w:firstLine="0"/>
    </w:pPr>
    <w:r>
      <w:rPr>
        <w:rFonts w:ascii="Calibri" w:eastAsia="Calibri" w:hAnsi="Calibri" w:cs="Calibri"/>
      </w:rPr>
      <w:t xml:space="preserve">RHS Britain in Bloom Marking Sheet, Version 2.0 Last updated January 2020 </w:t>
    </w:r>
  </w:p>
  <w:p w14:paraId="13BF6F93" w14:textId="77777777" w:rsidR="00FF7612" w:rsidRDefault="00000000">
    <w:pPr>
      <w:spacing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4DD9" w14:textId="77777777" w:rsidR="00FF7612" w:rsidRDefault="00000000">
    <w:pPr>
      <w:spacing w:line="259" w:lineRule="auto"/>
      <w:ind w:left="0" w:firstLine="0"/>
    </w:pPr>
    <w:r>
      <w:rPr>
        <w:rFonts w:ascii="Calibri" w:eastAsia="Calibri" w:hAnsi="Calibri" w:cs="Calibri"/>
      </w:rPr>
      <w:t xml:space="preserve">RHS Britain in Bloom Marking Sheet, Version 2.0 Last updated January 2020 </w:t>
    </w:r>
  </w:p>
  <w:p w14:paraId="07215427" w14:textId="77777777" w:rsidR="00FF7612" w:rsidRDefault="00000000">
    <w:pPr>
      <w:spacing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10C8" w14:textId="77777777" w:rsidR="00FF7612" w:rsidRDefault="00000000">
    <w:pPr>
      <w:spacing w:line="259" w:lineRule="auto"/>
      <w:ind w:left="0" w:firstLine="0"/>
    </w:pPr>
    <w:r>
      <w:rPr>
        <w:rFonts w:ascii="Calibri" w:eastAsia="Calibri" w:hAnsi="Calibri" w:cs="Calibri"/>
      </w:rPr>
      <w:t xml:space="preserve">RHS Britain in Bloom Marking Sheet, Version 2.0 Last updated January 2020 </w:t>
    </w:r>
  </w:p>
  <w:p w14:paraId="53D9B347" w14:textId="77777777" w:rsidR="00FF7612" w:rsidRDefault="00000000">
    <w:pPr>
      <w:spacing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23FF"/>
    <w:multiLevelType w:val="hybridMultilevel"/>
    <w:tmpl w:val="6C2A0806"/>
    <w:lvl w:ilvl="0" w:tplc="3F18E7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609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7CF7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F6CB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A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6643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2D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D8F0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4E12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7132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12"/>
    <w:rsid w:val="00722348"/>
    <w:rsid w:val="00926A9C"/>
    <w:rsid w:val="00942C30"/>
    <w:rsid w:val="00991AAA"/>
    <w:rsid w:val="009E45AB"/>
    <w:rsid w:val="00A269AE"/>
    <w:rsid w:val="00BB2C94"/>
    <w:rsid w:val="00FF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7C3A"/>
  <w15:docId w15:val="{6C1AB82A-DAAE-4D81-A681-38E5EE01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Vaults</dc:creator>
  <cp:keywords/>
  <cp:lastModifiedBy>terry hughes</cp:lastModifiedBy>
  <cp:revision>2</cp:revision>
  <dcterms:created xsi:type="dcterms:W3CDTF">2023-02-04T11:06:00Z</dcterms:created>
  <dcterms:modified xsi:type="dcterms:W3CDTF">2023-02-04T11:06:00Z</dcterms:modified>
</cp:coreProperties>
</file>